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85D" w:rsidRPr="00BD1EDE" w:rsidRDefault="00BD1EDE" w:rsidP="00F543C7">
      <w:pPr>
        <w:pStyle w:val="20"/>
        <w:shd w:val="clear" w:color="auto" w:fill="auto"/>
        <w:spacing w:before="0" w:line="216" w:lineRule="exact"/>
        <w:ind w:left="260" w:firstLine="320"/>
        <w:rPr>
          <w:sz w:val="24"/>
          <w:szCs w:val="24"/>
        </w:rPr>
      </w:pPr>
      <w:r>
        <w:rPr>
          <w:sz w:val="24"/>
          <w:szCs w:val="24"/>
        </w:rPr>
        <w:t>Для жителей Дно утро 22 июня 19</w:t>
      </w:r>
      <w:r w:rsidR="00E2685D" w:rsidRPr="00BD1EDE">
        <w:rPr>
          <w:sz w:val="24"/>
          <w:szCs w:val="24"/>
        </w:rPr>
        <w:t xml:space="preserve">41 года началось обычно. О начале войны </w:t>
      </w:r>
      <w:proofErr w:type="spellStart"/>
      <w:r w:rsidR="00E2685D" w:rsidRPr="00BD1EDE">
        <w:rPr>
          <w:sz w:val="24"/>
          <w:szCs w:val="24"/>
        </w:rPr>
        <w:t>дновцы</w:t>
      </w:r>
      <w:proofErr w:type="spellEnd"/>
      <w:r w:rsidR="00E2685D" w:rsidRPr="00BD1EDE">
        <w:rPr>
          <w:sz w:val="24"/>
          <w:szCs w:val="24"/>
        </w:rPr>
        <w:t xml:space="preserve"> узнали в полдень. Центральный Комитет ВК</w:t>
      </w:r>
      <w:proofErr w:type="gramStart"/>
      <w:r w:rsidR="00E2685D" w:rsidRPr="00BD1EDE">
        <w:rPr>
          <w:sz w:val="24"/>
          <w:szCs w:val="24"/>
        </w:rPr>
        <w:t>П(</w:t>
      </w:r>
      <w:proofErr w:type="gramEnd"/>
      <w:r w:rsidR="00E2685D" w:rsidRPr="00BD1EDE">
        <w:rPr>
          <w:sz w:val="24"/>
          <w:szCs w:val="24"/>
        </w:rPr>
        <w:t>б) и Советское правительство призвали армию и весь народ встать на защиту Родины.</w:t>
      </w:r>
    </w:p>
    <w:p w:rsidR="00E2685D" w:rsidRPr="00BD1EDE" w:rsidRDefault="00E2685D" w:rsidP="00F543C7">
      <w:pPr>
        <w:pStyle w:val="20"/>
        <w:shd w:val="clear" w:color="auto" w:fill="auto"/>
        <w:spacing w:before="0"/>
        <w:ind w:firstLine="400"/>
        <w:rPr>
          <w:sz w:val="24"/>
          <w:szCs w:val="24"/>
        </w:rPr>
      </w:pPr>
      <w:r w:rsidRPr="00BD1EDE">
        <w:rPr>
          <w:sz w:val="24"/>
          <w:szCs w:val="24"/>
        </w:rPr>
        <w:t>В городе, как и по всей стране, прошли митинги. Люди были возмущены нападением фашистской Германии на СССР и заяв</w:t>
      </w:r>
      <w:r w:rsidRPr="00BD1EDE">
        <w:rPr>
          <w:sz w:val="24"/>
          <w:szCs w:val="24"/>
        </w:rPr>
        <w:softHyphen/>
        <w:t>ляли о своей готовности отдать все силы борьбе с захватчиками.</w:t>
      </w:r>
    </w:p>
    <w:p w:rsidR="00E2685D" w:rsidRPr="00BD1EDE" w:rsidRDefault="00E2685D" w:rsidP="00F543C7">
      <w:pPr>
        <w:pStyle w:val="20"/>
        <w:shd w:val="clear" w:color="auto" w:fill="auto"/>
        <w:spacing w:before="0" w:line="220" w:lineRule="exact"/>
        <w:ind w:firstLine="400"/>
        <w:rPr>
          <w:sz w:val="24"/>
          <w:szCs w:val="24"/>
        </w:rPr>
      </w:pPr>
      <w:r w:rsidRPr="00BD1EDE">
        <w:rPr>
          <w:sz w:val="24"/>
          <w:szCs w:val="24"/>
        </w:rPr>
        <w:t>В Дно деповский гудок созвал железнодорожников на митинг.</w:t>
      </w:r>
    </w:p>
    <w:p w:rsidR="00E2685D" w:rsidRPr="00BD1EDE" w:rsidRDefault="00E2685D" w:rsidP="00F543C7">
      <w:pPr>
        <w:pStyle w:val="20"/>
        <w:shd w:val="clear" w:color="auto" w:fill="auto"/>
        <w:spacing w:before="0"/>
        <w:ind w:firstLine="400"/>
        <w:rPr>
          <w:sz w:val="24"/>
          <w:szCs w:val="24"/>
        </w:rPr>
      </w:pPr>
      <w:r w:rsidRPr="00BD1EDE">
        <w:rPr>
          <w:sz w:val="24"/>
          <w:szCs w:val="24"/>
        </w:rPr>
        <w:t>— Я, как и все советские люди, до глубины души возмущен наглостью фашистских правителей. Прошу военный комиссариат принять меня добровольцем в Красную Армию, хочу с оружием в руках драться против врагов Родины, — заявил на митинге маши</w:t>
      </w:r>
      <w:r w:rsidRPr="00BD1EDE">
        <w:rPr>
          <w:sz w:val="24"/>
          <w:szCs w:val="24"/>
        </w:rPr>
        <w:softHyphen/>
        <w:t>нист электростанции комсомолец Иван Ефимов.</w:t>
      </w:r>
    </w:p>
    <w:p w:rsidR="00E2685D" w:rsidRPr="00BD1EDE" w:rsidRDefault="00E2685D" w:rsidP="00F543C7">
      <w:pPr>
        <w:pStyle w:val="20"/>
        <w:shd w:val="clear" w:color="auto" w:fill="auto"/>
        <w:spacing w:before="0"/>
        <w:ind w:firstLine="400"/>
        <w:rPr>
          <w:sz w:val="24"/>
          <w:szCs w:val="24"/>
        </w:rPr>
      </w:pPr>
      <w:r w:rsidRPr="00BD1EDE">
        <w:rPr>
          <w:sz w:val="24"/>
          <w:szCs w:val="24"/>
        </w:rPr>
        <w:t>«Я, как коммунист, считаю своим долгом быть на передней ли</w:t>
      </w:r>
      <w:r w:rsidRPr="00BD1EDE">
        <w:rPr>
          <w:sz w:val="24"/>
          <w:szCs w:val="24"/>
        </w:rPr>
        <w:softHyphen/>
        <w:t xml:space="preserve">нии борьбы с врагами нашей страны. Прошу послать меня на фронт. С честью оправдаю доверие Родины», — написал Виктор Федоров в </w:t>
      </w:r>
      <w:proofErr w:type="spellStart"/>
      <w:r w:rsidRPr="00BD1EDE">
        <w:rPr>
          <w:sz w:val="24"/>
          <w:szCs w:val="24"/>
        </w:rPr>
        <w:t>Дновский</w:t>
      </w:r>
      <w:proofErr w:type="spellEnd"/>
      <w:r w:rsidRPr="00BD1EDE">
        <w:rPr>
          <w:sz w:val="24"/>
          <w:szCs w:val="24"/>
        </w:rPr>
        <w:t xml:space="preserve"> райком партии.</w:t>
      </w:r>
    </w:p>
    <w:p w:rsidR="00E2685D" w:rsidRPr="00BD1EDE" w:rsidRDefault="00F543C7" w:rsidP="00F543C7">
      <w:pPr>
        <w:pStyle w:val="20"/>
        <w:shd w:val="clear" w:color="auto" w:fill="auto"/>
        <w:spacing w:before="0" w:line="220" w:lineRule="exact"/>
        <w:ind w:firstLine="400"/>
        <w:rPr>
          <w:sz w:val="24"/>
          <w:szCs w:val="24"/>
        </w:rPr>
      </w:pPr>
      <w:r w:rsidRPr="00BD1EDE">
        <w:rPr>
          <w:sz w:val="24"/>
          <w:szCs w:val="24"/>
        </w:rPr>
        <w:t>В</w:t>
      </w:r>
      <w:r w:rsidR="00E2685D" w:rsidRPr="00BD1EDE">
        <w:rPr>
          <w:sz w:val="24"/>
          <w:szCs w:val="24"/>
        </w:rPr>
        <w:t xml:space="preserve">первые дни войны на фронт ушли тысячи </w:t>
      </w:r>
      <w:proofErr w:type="spellStart"/>
      <w:r w:rsidR="00E2685D" w:rsidRPr="00BD1EDE">
        <w:rPr>
          <w:sz w:val="24"/>
          <w:szCs w:val="24"/>
        </w:rPr>
        <w:t>дновцев</w:t>
      </w:r>
      <w:proofErr w:type="spellEnd"/>
      <w:r w:rsidR="00E2685D" w:rsidRPr="00BD1EDE">
        <w:rPr>
          <w:sz w:val="24"/>
          <w:szCs w:val="24"/>
        </w:rPr>
        <w:t>.</w:t>
      </w:r>
    </w:p>
    <w:p w:rsidR="00E2685D" w:rsidRPr="00BD1EDE" w:rsidRDefault="00E2685D" w:rsidP="00F543C7">
      <w:pPr>
        <w:pStyle w:val="20"/>
        <w:shd w:val="clear" w:color="auto" w:fill="auto"/>
        <w:spacing w:before="0"/>
        <w:ind w:firstLine="400"/>
        <w:rPr>
          <w:sz w:val="24"/>
          <w:szCs w:val="24"/>
        </w:rPr>
      </w:pPr>
      <w:r w:rsidRPr="00BD1EDE">
        <w:rPr>
          <w:sz w:val="24"/>
          <w:szCs w:val="24"/>
        </w:rPr>
        <w:t>Железнодорожники уходили в паровозные колонны Особого ре</w:t>
      </w:r>
      <w:r w:rsidRPr="00BD1EDE">
        <w:rPr>
          <w:sz w:val="24"/>
          <w:szCs w:val="24"/>
        </w:rPr>
        <w:softHyphen/>
        <w:t>зерва НКПС (Народного Комиссариата путей сообщения) маши</w:t>
      </w:r>
      <w:r w:rsidRPr="00BD1EDE">
        <w:rPr>
          <w:sz w:val="24"/>
          <w:szCs w:val="24"/>
        </w:rPr>
        <w:softHyphen/>
        <w:t xml:space="preserve">нистами на бронепоезда, в железнодорожные войска. Тысячи </w:t>
      </w:r>
      <w:proofErr w:type="spellStart"/>
      <w:r w:rsidRPr="00BD1EDE">
        <w:rPr>
          <w:sz w:val="24"/>
          <w:szCs w:val="24"/>
        </w:rPr>
        <w:t>днов</w:t>
      </w:r>
      <w:r w:rsidRPr="00BD1EDE">
        <w:rPr>
          <w:sz w:val="24"/>
          <w:szCs w:val="24"/>
        </w:rPr>
        <w:softHyphen/>
        <w:t>цев</w:t>
      </w:r>
      <w:proofErr w:type="spellEnd"/>
      <w:r w:rsidRPr="00BD1EDE">
        <w:rPr>
          <w:sz w:val="24"/>
          <w:szCs w:val="24"/>
        </w:rPr>
        <w:t xml:space="preserve"> уехали работать в глубокий тыл. Двадцать шесть </w:t>
      </w:r>
      <w:proofErr w:type="spellStart"/>
      <w:r w:rsidRPr="00BD1EDE">
        <w:rPr>
          <w:sz w:val="24"/>
          <w:szCs w:val="24"/>
        </w:rPr>
        <w:t>дновских</w:t>
      </w:r>
      <w:proofErr w:type="spellEnd"/>
      <w:r w:rsidRPr="00BD1EDE">
        <w:rPr>
          <w:sz w:val="24"/>
          <w:szCs w:val="24"/>
        </w:rPr>
        <w:t xml:space="preserve"> паровозников в тяжелые для ленинградцев блокадные дни топили котлы 5-й ГЭС в городе на Неве.</w:t>
      </w:r>
    </w:p>
    <w:p w:rsidR="00E2685D" w:rsidRPr="00BD1EDE" w:rsidRDefault="00E2685D" w:rsidP="00F543C7">
      <w:pPr>
        <w:pStyle w:val="20"/>
        <w:shd w:val="clear" w:color="auto" w:fill="auto"/>
        <w:spacing w:before="0" w:line="206" w:lineRule="exact"/>
        <w:ind w:firstLine="400"/>
        <w:rPr>
          <w:sz w:val="24"/>
          <w:szCs w:val="24"/>
        </w:rPr>
      </w:pPr>
      <w:r w:rsidRPr="00BD1EDE">
        <w:rPr>
          <w:sz w:val="24"/>
          <w:szCs w:val="24"/>
        </w:rPr>
        <w:t>С каждым днем враг все дальше продвигался на восток. Де</w:t>
      </w:r>
      <w:r w:rsidRPr="00BD1EDE">
        <w:rPr>
          <w:sz w:val="24"/>
          <w:szCs w:val="24"/>
        </w:rPr>
        <w:softHyphen/>
        <w:t>сятого июля фашистская авиация впервые бомбила Дно и желез</w:t>
      </w:r>
      <w:r w:rsidRPr="00BD1EDE">
        <w:rPr>
          <w:sz w:val="24"/>
          <w:szCs w:val="24"/>
        </w:rPr>
        <w:softHyphen/>
        <w:t>нодорожный узел.</w:t>
      </w:r>
    </w:p>
    <w:p w:rsidR="00E2685D" w:rsidRPr="00BD1EDE" w:rsidRDefault="00E2685D" w:rsidP="00F543C7">
      <w:pPr>
        <w:pStyle w:val="20"/>
        <w:shd w:val="clear" w:color="auto" w:fill="auto"/>
        <w:spacing w:before="0"/>
        <w:ind w:firstLine="400"/>
        <w:rPr>
          <w:sz w:val="24"/>
          <w:szCs w:val="24"/>
        </w:rPr>
      </w:pPr>
      <w:r w:rsidRPr="00BD1EDE">
        <w:rPr>
          <w:sz w:val="24"/>
          <w:szCs w:val="24"/>
        </w:rPr>
        <w:t xml:space="preserve">В плане «Барбаросса» </w:t>
      </w:r>
      <w:proofErr w:type="spellStart"/>
      <w:r w:rsidRPr="00BD1EDE">
        <w:rPr>
          <w:sz w:val="24"/>
          <w:szCs w:val="24"/>
        </w:rPr>
        <w:t>Дновскому</w:t>
      </w:r>
      <w:proofErr w:type="spellEnd"/>
      <w:r w:rsidRPr="00BD1EDE">
        <w:rPr>
          <w:sz w:val="24"/>
          <w:szCs w:val="24"/>
        </w:rPr>
        <w:t xml:space="preserve"> железнодорожному узлу — «</w:t>
      </w:r>
      <w:proofErr w:type="spellStart"/>
      <w:r w:rsidRPr="00BD1EDE">
        <w:rPr>
          <w:sz w:val="24"/>
          <w:szCs w:val="24"/>
        </w:rPr>
        <w:t>Дновскому</w:t>
      </w:r>
      <w:proofErr w:type="spellEnd"/>
      <w:r w:rsidRPr="00BD1EDE">
        <w:rPr>
          <w:sz w:val="24"/>
          <w:szCs w:val="24"/>
        </w:rPr>
        <w:t xml:space="preserve"> «кресту», как называли его военные, была предопре</w:t>
      </w:r>
      <w:r w:rsidRPr="00BD1EDE">
        <w:rPr>
          <w:sz w:val="24"/>
          <w:szCs w:val="24"/>
        </w:rPr>
        <w:softHyphen/>
        <w:t>делена роль трамплина для броска на Ленинград.</w:t>
      </w:r>
    </w:p>
    <w:p w:rsidR="00E2685D" w:rsidRPr="00BD1EDE" w:rsidRDefault="00E2685D" w:rsidP="00F543C7">
      <w:pPr>
        <w:pStyle w:val="20"/>
        <w:shd w:val="clear" w:color="auto" w:fill="auto"/>
        <w:spacing w:before="0"/>
        <w:ind w:firstLine="400"/>
        <w:rPr>
          <w:sz w:val="24"/>
          <w:szCs w:val="24"/>
        </w:rPr>
      </w:pPr>
      <w:r w:rsidRPr="00BD1EDE">
        <w:rPr>
          <w:sz w:val="24"/>
          <w:szCs w:val="24"/>
        </w:rPr>
        <w:t>Заняв Порхов, фашисты продолжали двигаться в сторону Дно. Советское командование стремилось удержать в своих руках важ</w:t>
      </w:r>
      <w:r w:rsidRPr="00BD1EDE">
        <w:rPr>
          <w:sz w:val="24"/>
          <w:szCs w:val="24"/>
        </w:rPr>
        <w:softHyphen/>
        <w:t>ный железнодорожный узел.</w:t>
      </w:r>
    </w:p>
    <w:p w:rsidR="00F543C7" w:rsidRPr="00BD1EDE" w:rsidRDefault="00E2685D" w:rsidP="00F543C7">
      <w:pPr>
        <w:pStyle w:val="20"/>
        <w:shd w:val="clear" w:color="auto" w:fill="auto"/>
        <w:spacing w:before="0"/>
        <w:ind w:firstLine="340"/>
        <w:rPr>
          <w:sz w:val="24"/>
          <w:szCs w:val="24"/>
        </w:rPr>
      </w:pPr>
      <w:r w:rsidRPr="00BD1EDE">
        <w:rPr>
          <w:sz w:val="24"/>
          <w:szCs w:val="24"/>
        </w:rPr>
        <w:t>18 июля 1941 года враг вышел на реку Полонка, что в шести километрах от города. К этому времени войска, обо</w:t>
      </w:r>
      <w:r w:rsidRPr="00BD1EDE">
        <w:rPr>
          <w:sz w:val="24"/>
          <w:szCs w:val="24"/>
        </w:rPr>
        <w:softHyphen/>
        <w:t>ронявшие железнодорожный узел и станцию, ввиду возник</w:t>
      </w:r>
      <w:r w:rsidRPr="00BD1EDE">
        <w:rPr>
          <w:sz w:val="24"/>
          <w:szCs w:val="24"/>
        </w:rPr>
        <w:softHyphen/>
        <w:t>шей угрозы окружения, ото</w:t>
      </w:r>
      <w:r w:rsidRPr="00BD1EDE">
        <w:rPr>
          <w:sz w:val="24"/>
          <w:szCs w:val="24"/>
        </w:rPr>
        <w:softHyphen/>
        <w:t>шли, и город обороняли лишь две группы бойцов истреби</w:t>
      </w:r>
      <w:r w:rsidRPr="00BD1EDE">
        <w:rPr>
          <w:sz w:val="24"/>
          <w:szCs w:val="24"/>
        </w:rPr>
        <w:softHyphen/>
        <w:t xml:space="preserve">тельного </w:t>
      </w:r>
      <w:r w:rsidR="001B3EA7">
        <w:rPr>
          <w:sz w:val="24"/>
          <w:szCs w:val="24"/>
        </w:rPr>
        <w:t>батальона, который был создан в</w:t>
      </w:r>
      <w:r w:rsidRPr="00BD1EDE">
        <w:rPr>
          <w:sz w:val="24"/>
          <w:szCs w:val="24"/>
        </w:rPr>
        <w:t>первые дни войны из людей, не подлежащих моби</w:t>
      </w:r>
      <w:r w:rsidRPr="00BD1EDE">
        <w:rPr>
          <w:sz w:val="24"/>
          <w:szCs w:val="24"/>
        </w:rPr>
        <w:softHyphen/>
        <w:t>лизации. Но силы были, конечно же, неравны...</w:t>
      </w:r>
    </w:p>
    <w:p w:rsidR="00E2685D" w:rsidRPr="00BD1EDE" w:rsidRDefault="00B2381D" w:rsidP="00F543C7">
      <w:pPr>
        <w:pStyle w:val="20"/>
        <w:shd w:val="clear" w:color="auto" w:fill="auto"/>
        <w:spacing w:before="0"/>
        <w:ind w:firstLine="340"/>
        <w:rPr>
          <w:sz w:val="24"/>
          <w:szCs w:val="24"/>
        </w:rPr>
      </w:pPr>
      <w:r>
        <w:rPr>
          <w:sz w:val="24"/>
          <w:szCs w:val="24"/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.95pt;margin-top:2.5pt;width:3.55pt;height:19.3pt;z-index:-251658752;mso-wrap-distance-left:5pt;mso-wrap-distance-right:5pt;mso-wrap-distance-bottom:.45pt;mso-position-horizontal-relative:margin" filled="f" stroked="f">
            <v:textbox style="mso-next-textbox:#_x0000_s1026" inset="0,0,0,0">
              <w:txbxContent>
                <w:p w:rsidR="00E2685D" w:rsidRDefault="00E2685D" w:rsidP="00E2685D"/>
              </w:txbxContent>
            </v:textbox>
            <w10:wrap type="square" side="right" anchorx="margin"/>
          </v:shape>
        </w:pict>
      </w:r>
      <w:r w:rsidR="00E2685D" w:rsidRPr="00BD1EDE">
        <w:rPr>
          <w:sz w:val="24"/>
          <w:szCs w:val="24"/>
        </w:rPr>
        <w:t xml:space="preserve">В 3 часа утра 19 </w:t>
      </w:r>
      <w:r w:rsidR="00F543C7" w:rsidRPr="00BD1EDE">
        <w:rPr>
          <w:sz w:val="24"/>
          <w:szCs w:val="24"/>
        </w:rPr>
        <w:t xml:space="preserve">июля </w:t>
      </w:r>
      <w:proofErr w:type="gramStart"/>
      <w:r w:rsidR="00F543C7" w:rsidRPr="00BD1EDE">
        <w:rPr>
          <w:sz w:val="24"/>
          <w:szCs w:val="24"/>
        </w:rPr>
        <w:t>под грохот боя с вражеским</w:t>
      </w:r>
      <w:r w:rsidR="002F6FE5">
        <w:rPr>
          <w:sz w:val="24"/>
          <w:szCs w:val="24"/>
        </w:rPr>
        <w:t xml:space="preserve"> </w:t>
      </w:r>
      <w:r w:rsidR="00E2685D" w:rsidRPr="00BD1EDE">
        <w:rPr>
          <w:sz w:val="24"/>
          <w:szCs w:val="24"/>
        </w:rPr>
        <w:t>десантом на северной окраине города со станции Дно в сторону</w:t>
      </w:r>
      <w:proofErr w:type="gramEnd"/>
      <w:r w:rsidR="00E2685D" w:rsidRPr="00BD1EDE">
        <w:rPr>
          <w:sz w:val="24"/>
          <w:szCs w:val="24"/>
        </w:rPr>
        <w:t xml:space="preserve"> Ленингра</w:t>
      </w:r>
      <w:r w:rsidR="00E2685D" w:rsidRPr="00BD1EDE">
        <w:rPr>
          <w:sz w:val="24"/>
          <w:szCs w:val="24"/>
        </w:rPr>
        <w:softHyphen/>
        <w:t xml:space="preserve">да ушел последний эшелон. </w:t>
      </w:r>
    </w:p>
    <w:p w:rsidR="00E2685D" w:rsidRPr="00BD1EDE" w:rsidRDefault="00E2685D" w:rsidP="00F543C7">
      <w:pPr>
        <w:pStyle w:val="20"/>
        <w:shd w:val="clear" w:color="auto" w:fill="auto"/>
        <w:spacing w:before="0" w:line="240" w:lineRule="exact"/>
        <w:ind w:firstLine="0"/>
        <w:rPr>
          <w:sz w:val="24"/>
          <w:szCs w:val="24"/>
        </w:rPr>
      </w:pPr>
      <w:r w:rsidRPr="00BD1EDE">
        <w:rPr>
          <w:sz w:val="24"/>
          <w:szCs w:val="24"/>
        </w:rPr>
        <w:t>Начались черные дни оккупации района фашистскими войска</w:t>
      </w:r>
      <w:r w:rsidRPr="00BD1EDE">
        <w:rPr>
          <w:sz w:val="24"/>
          <w:szCs w:val="24"/>
        </w:rPr>
        <w:softHyphen/>
        <w:t>ми...</w:t>
      </w:r>
    </w:p>
    <w:p w:rsidR="00E2685D" w:rsidRPr="00BD1EDE" w:rsidRDefault="00E2685D" w:rsidP="00F543C7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  <w:r w:rsidRPr="00BD1EDE">
        <w:rPr>
          <w:sz w:val="24"/>
          <w:szCs w:val="24"/>
        </w:rPr>
        <w:t>Еще 13 мая 1941 года правительство фашистской Германии утвердило директиву «О военной подсудности в районе «Барба</w:t>
      </w:r>
      <w:r w:rsidRPr="00BD1EDE">
        <w:rPr>
          <w:sz w:val="24"/>
          <w:szCs w:val="24"/>
        </w:rPr>
        <w:softHyphen/>
      </w:r>
      <w:r w:rsidR="002F6FE5">
        <w:rPr>
          <w:sz w:val="24"/>
          <w:szCs w:val="24"/>
        </w:rPr>
        <w:t>росса</w:t>
      </w:r>
      <w:r w:rsidRPr="00BD1EDE">
        <w:rPr>
          <w:sz w:val="24"/>
          <w:szCs w:val="24"/>
        </w:rPr>
        <w:t>»</w:t>
      </w:r>
      <w:r w:rsidR="002F6FE5">
        <w:rPr>
          <w:sz w:val="24"/>
          <w:szCs w:val="24"/>
        </w:rPr>
        <w:t>,</w:t>
      </w:r>
      <w:r w:rsidRPr="00BD1EDE">
        <w:rPr>
          <w:sz w:val="24"/>
          <w:szCs w:val="24"/>
        </w:rPr>
        <w:t xml:space="preserve"> и об особых полномочиях войск». Директива предписыва</w:t>
      </w:r>
      <w:r w:rsidRPr="00BD1EDE">
        <w:rPr>
          <w:sz w:val="24"/>
          <w:szCs w:val="24"/>
        </w:rPr>
        <w:softHyphen/>
        <w:t>ла уничтожать в</w:t>
      </w:r>
      <w:r w:rsidR="002F6FE5">
        <w:rPr>
          <w:sz w:val="24"/>
          <w:szCs w:val="24"/>
        </w:rPr>
        <w:t>сех партизан и подозреваемых в сочувствии к</w:t>
      </w:r>
      <w:r w:rsidRPr="00BD1EDE">
        <w:rPr>
          <w:sz w:val="24"/>
          <w:szCs w:val="24"/>
        </w:rPr>
        <w:t xml:space="preserve"> ним, незамедлительно расстреливать всех, сопротивляющихся «новому </w:t>
      </w:r>
      <w:r w:rsidRPr="00BD1EDE">
        <w:rPr>
          <w:sz w:val="24"/>
          <w:szCs w:val="24"/>
        </w:rPr>
        <w:lastRenderedPageBreak/>
        <w:t>порядку». Против мирных граждан планировалось про</w:t>
      </w:r>
      <w:r w:rsidRPr="00BD1EDE">
        <w:rPr>
          <w:sz w:val="24"/>
          <w:szCs w:val="24"/>
        </w:rPr>
        <w:softHyphen/>
        <w:t>водить карательные экспедиции.</w:t>
      </w:r>
    </w:p>
    <w:p w:rsidR="00E2685D" w:rsidRPr="00BD1EDE" w:rsidRDefault="00E2685D" w:rsidP="00F543C7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  <w:r w:rsidRPr="00BD1EDE">
        <w:rPr>
          <w:sz w:val="24"/>
          <w:szCs w:val="24"/>
        </w:rPr>
        <w:t xml:space="preserve">С первых дней оккупации фашисты зверствовали и на </w:t>
      </w:r>
      <w:proofErr w:type="spellStart"/>
      <w:r w:rsidRPr="00BD1EDE">
        <w:rPr>
          <w:sz w:val="24"/>
          <w:szCs w:val="24"/>
        </w:rPr>
        <w:t>дновской</w:t>
      </w:r>
      <w:proofErr w:type="spellEnd"/>
      <w:r w:rsidRPr="00BD1EDE">
        <w:rPr>
          <w:sz w:val="24"/>
          <w:szCs w:val="24"/>
        </w:rPr>
        <w:t xml:space="preserve"> земле. Они рас</w:t>
      </w:r>
      <w:r w:rsidRPr="00BD1EDE">
        <w:rPr>
          <w:sz w:val="24"/>
          <w:szCs w:val="24"/>
        </w:rPr>
        <w:softHyphen/>
        <w:t>стреливали, вешали мирных людей, сжигали деревни.</w:t>
      </w:r>
    </w:p>
    <w:p w:rsidR="00E2685D" w:rsidRPr="00BD1EDE" w:rsidRDefault="00E2685D" w:rsidP="00F543C7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  <w:r w:rsidRPr="00BD1EDE">
        <w:rPr>
          <w:sz w:val="24"/>
          <w:szCs w:val="24"/>
        </w:rPr>
        <w:t>В Псковском государственном архиве имеются документы, сви</w:t>
      </w:r>
      <w:r w:rsidRPr="00BD1EDE">
        <w:rPr>
          <w:sz w:val="24"/>
          <w:szCs w:val="24"/>
        </w:rPr>
        <w:softHyphen/>
        <w:t>детельствующие о многократно возросших преступлениях окку</w:t>
      </w:r>
      <w:r w:rsidRPr="00BD1EDE">
        <w:rPr>
          <w:sz w:val="24"/>
          <w:szCs w:val="24"/>
        </w:rPr>
        <w:softHyphen/>
        <w:t xml:space="preserve">пантов на территории </w:t>
      </w:r>
      <w:proofErr w:type="spellStart"/>
      <w:r w:rsidRPr="00BD1EDE">
        <w:rPr>
          <w:sz w:val="24"/>
          <w:szCs w:val="24"/>
        </w:rPr>
        <w:t>Дновского</w:t>
      </w:r>
      <w:proofErr w:type="spellEnd"/>
      <w:r w:rsidRPr="00BD1EDE">
        <w:rPr>
          <w:sz w:val="24"/>
          <w:szCs w:val="24"/>
        </w:rPr>
        <w:t xml:space="preserve"> района в начале 1944 года, когда близился конец немецко-фашистской оккупации </w:t>
      </w:r>
      <w:proofErr w:type="spellStart"/>
      <w:r w:rsidRPr="00BD1EDE">
        <w:rPr>
          <w:sz w:val="24"/>
          <w:szCs w:val="24"/>
        </w:rPr>
        <w:t>Псковщины</w:t>
      </w:r>
      <w:proofErr w:type="spellEnd"/>
      <w:r w:rsidRPr="00BD1EDE">
        <w:rPr>
          <w:sz w:val="24"/>
          <w:szCs w:val="24"/>
        </w:rPr>
        <w:t>.</w:t>
      </w:r>
    </w:p>
    <w:p w:rsidR="00E2685D" w:rsidRPr="00BD1EDE" w:rsidRDefault="00E2685D" w:rsidP="00F543C7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  <w:r w:rsidRPr="00BD1EDE">
        <w:rPr>
          <w:sz w:val="24"/>
          <w:szCs w:val="24"/>
        </w:rPr>
        <w:t>Уходя с нашей земли, фашисты в ярости, в звериной злобе ко всему советскому сжигали деревни и города, уничтожали жен</w:t>
      </w:r>
      <w:r w:rsidRPr="00BD1EDE">
        <w:rPr>
          <w:sz w:val="24"/>
          <w:szCs w:val="24"/>
        </w:rPr>
        <w:softHyphen/>
        <w:t>щин, детей и стариков, оставляя за собой «мертвую зону».</w:t>
      </w:r>
    </w:p>
    <w:p w:rsidR="00E2685D" w:rsidRPr="00BD1EDE" w:rsidRDefault="00E2685D" w:rsidP="00F543C7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  <w:r w:rsidRPr="00BD1EDE">
        <w:rPr>
          <w:sz w:val="24"/>
          <w:szCs w:val="24"/>
        </w:rPr>
        <w:t xml:space="preserve">...Это была одна из </w:t>
      </w:r>
      <w:proofErr w:type="spellStart"/>
      <w:r w:rsidRPr="00BD1EDE">
        <w:rPr>
          <w:sz w:val="24"/>
          <w:szCs w:val="24"/>
        </w:rPr>
        <w:t>дновских</w:t>
      </w:r>
      <w:proofErr w:type="spellEnd"/>
      <w:r w:rsidRPr="00BD1EDE">
        <w:rPr>
          <w:sz w:val="24"/>
          <w:szCs w:val="24"/>
        </w:rPr>
        <w:t xml:space="preserve"> деревень, каких много на </w:t>
      </w:r>
      <w:proofErr w:type="spellStart"/>
      <w:r w:rsidRPr="00BD1EDE">
        <w:rPr>
          <w:sz w:val="24"/>
          <w:szCs w:val="24"/>
        </w:rPr>
        <w:t>Псков</w:t>
      </w:r>
      <w:r w:rsidRPr="00BD1EDE">
        <w:rPr>
          <w:sz w:val="24"/>
          <w:szCs w:val="24"/>
        </w:rPr>
        <w:softHyphen/>
        <w:t>щине</w:t>
      </w:r>
      <w:proofErr w:type="spellEnd"/>
      <w:r w:rsidRPr="00BD1EDE">
        <w:rPr>
          <w:sz w:val="24"/>
          <w:szCs w:val="24"/>
        </w:rPr>
        <w:t>, прикрытая от ветров белоствольными березами и соснами на берегу речки, уютная и компактная. Ее мужчины пахали поля и косили луговые травы, женщины растили детей и доили коров. Под ее крышами справляли свадьбы и плакали над покойниками. В ее околицах плели на Иванов день венки и собирали ядреные боровики... Название ее было Большая Горушка.</w:t>
      </w:r>
    </w:p>
    <w:p w:rsidR="00E2685D" w:rsidRPr="00BD1EDE" w:rsidRDefault="00E2685D" w:rsidP="00F543C7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  <w:r w:rsidRPr="00BD1EDE">
        <w:rPr>
          <w:sz w:val="24"/>
          <w:szCs w:val="24"/>
        </w:rPr>
        <w:t>Она была... 4 января 1944 года ее не стало... Не стало людей — старых и молодых, веселых и озабоченных, говорливых и молча</w:t>
      </w:r>
      <w:r w:rsidRPr="00BD1EDE">
        <w:rPr>
          <w:sz w:val="24"/>
          <w:szCs w:val="24"/>
        </w:rPr>
        <w:softHyphen/>
        <w:t>ливых, нахмуренных и улыбчивых, счастливых и грустных, озор</w:t>
      </w:r>
      <w:r w:rsidRPr="00BD1EDE">
        <w:rPr>
          <w:sz w:val="24"/>
          <w:szCs w:val="24"/>
        </w:rPr>
        <w:softHyphen/>
        <w:t>ных и стеснительных. Их расстреляли и сожгли вместе с их меч</w:t>
      </w:r>
      <w:r w:rsidRPr="00BD1EDE">
        <w:rPr>
          <w:sz w:val="24"/>
          <w:szCs w:val="24"/>
        </w:rPr>
        <w:softHyphen/>
        <w:t>тами.</w:t>
      </w:r>
    </w:p>
    <w:p w:rsidR="00E2685D" w:rsidRPr="00BD1EDE" w:rsidRDefault="00E2685D" w:rsidP="00F543C7">
      <w:pPr>
        <w:pStyle w:val="20"/>
        <w:shd w:val="clear" w:color="auto" w:fill="auto"/>
        <w:spacing w:before="0"/>
        <w:ind w:left="140" w:right="880" w:firstLine="320"/>
        <w:rPr>
          <w:sz w:val="24"/>
          <w:szCs w:val="24"/>
        </w:rPr>
      </w:pPr>
      <w:r w:rsidRPr="00BD1EDE">
        <w:rPr>
          <w:sz w:val="24"/>
          <w:szCs w:val="24"/>
        </w:rPr>
        <w:t xml:space="preserve">Для нас, </w:t>
      </w:r>
      <w:proofErr w:type="spellStart"/>
      <w:r w:rsidRPr="00BD1EDE">
        <w:rPr>
          <w:sz w:val="24"/>
          <w:szCs w:val="24"/>
        </w:rPr>
        <w:t>дновцев</w:t>
      </w:r>
      <w:proofErr w:type="spellEnd"/>
      <w:r w:rsidRPr="00BD1EDE">
        <w:rPr>
          <w:sz w:val="24"/>
          <w:szCs w:val="24"/>
        </w:rPr>
        <w:t>, эта деревня стала символом скорби, симво</w:t>
      </w:r>
      <w:r w:rsidRPr="00BD1EDE">
        <w:rPr>
          <w:sz w:val="24"/>
          <w:szCs w:val="24"/>
        </w:rPr>
        <w:softHyphen/>
        <w:t>лом стойкости нашего народа.</w:t>
      </w:r>
    </w:p>
    <w:p w:rsidR="00E2685D" w:rsidRPr="00BD1EDE" w:rsidRDefault="00E2685D" w:rsidP="00F543C7">
      <w:pPr>
        <w:pStyle w:val="20"/>
        <w:shd w:val="clear" w:color="auto" w:fill="auto"/>
        <w:spacing w:before="0"/>
        <w:ind w:left="140" w:right="880" w:firstLine="320"/>
        <w:rPr>
          <w:sz w:val="24"/>
          <w:szCs w:val="24"/>
        </w:rPr>
      </w:pPr>
      <w:r w:rsidRPr="00BD1EDE">
        <w:rPr>
          <w:sz w:val="24"/>
          <w:szCs w:val="24"/>
        </w:rPr>
        <w:t xml:space="preserve">По неполным данным </w:t>
      </w:r>
      <w:proofErr w:type="spellStart"/>
      <w:r w:rsidRPr="00BD1EDE">
        <w:rPr>
          <w:sz w:val="24"/>
          <w:szCs w:val="24"/>
        </w:rPr>
        <w:t>Дновского</w:t>
      </w:r>
      <w:proofErr w:type="spellEnd"/>
      <w:r w:rsidRPr="00BD1EDE">
        <w:rPr>
          <w:sz w:val="24"/>
          <w:szCs w:val="24"/>
        </w:rPr>
        <w:t xml:space="preserve"> районного государственного архива, за период временной немецко-фашистской оккупации 5482 человека мирного населения угнано насильно в немецкое рабство, 545 расстреляно, 108 стариков, женщин и детей заживо сожжено, 12 повешено.</w:t>
      </w:r>
    </w:p>
    <w:p w:rsidR="00E2685D" w:rsidRPr="00BD1EDE" w:rsidRDefault="00E2685D" w:rsidP="00F543C7">
      <w:pPr>
        <w:pStyle w:val="20"/>
        <w:shd w:val="clear" w:color="auto" w:fill="auto"/>
        <w:spacing w:before="0"/>
        <w:ind w:left="140" w:right="880" w:firstLine="320"/>
        <w:rPr>
          <w:sz w:val="24"/>
          <w:szCs w:val="24"/>
        </w:rPr>
      </w:pPr>
      <w:r w:rsidRPr="00BD1EDE">
        <w:rPr>
          <w:sz w:val="24"/>
          <w:szCs w:val="24"/>
        </w:rPr>
        <w:t xml:space="preserve">Только в деревне Большое </w:t>
      </w:r>
      <w:proofErr w:type="spellStart"/>
      <w:r w:rsidRPr="00BD1EDE">
        <w:rPr>
          <w:sz w:val="24"/>
          <w:szCs w:val="24"/>
        </w:rPr>
        <w:t>Тресно</w:t>
      </w:r>
      <w:proofErr w:type="spellEnd"/>
      <w:r w:rsidRPr="00BD1EDE">
        <w:rPr>
          <w:sz w:val="24"/>
          <w:szCs w:val="24"/>
        </w:rPr>
        <w:t xml:space="preserve"> </w:t>
      </w:r>
      <w:proofErr w:type="spellStart"/>
      <w:r w:rsidRPr="00BD1EDE">
        <w:rPr>
          <w:sz w:val="24"/>
          <w:szCs w:val="24"/>
        </w:rPr>
        <w:t>Юрковского</w:t>
      </w:r>
      <w:proofErr w:type="spellEnd"/>
      <w:r w:rsidRPr="00BD1EDE">
        <w:rPr>
          <w:sz w:val="24"/>
          <w:szCs w:val="24"/>
        </w:rPr>
        <w:t xml:space="preserve"> сельского Сове</w:t>
      </w:r>
      <w:r w:rsidRPr="00BD1EDE">
        <w:rPr>
          <w:sz w:val="24"/>
          <w:szCs w:val="24"/>
        </w:rPr>
        <w:softHyphen/>
        <w:t>та немецкие палачи за сопротивление оккупационным властям расстреляли 58 жителей, сожгли 150 домов и разграбили имуще</w:t>
      </w:r>
      <w:r w:rsidRPr="00BD1EDE">
        <w:rPr>
          <w:sz w:val="24"/>
          <w:szCs w:val="24"/>
        </w:rPr>
        <w:softHyphen/>
        <w:t xml:space="preserve">ство. Всего по </w:t>
      </w:r>
      <w:proofErr w:type="spellStart"/>
      <w:r w:rsidRPr="00BD1EDE">
        <w:rPr>
          <w:sz w:val="24"/>
          <w:szCs w:val="24"/>
        </w:rPr>
        <w:t>Юрковскому</w:t>
      </w:r>
      <w:proofErr w:type="spellEnd"/>
      <w:r w:rsidRPr="00BD1EDE">
        <w:rPr>
          <w:sz w:val="24"/>
          <w:szCs w:val="24"/>
        </w:rPr>
        <w:t xml:space="preserve"> сельсовету расстреляно 293 человека и сожжены все 17 деревень. В деревне </w:t>
      </w:r>
      <w:proofErr w:type="spellStart"/>
      <w:r w:rsidRPr="00BD1EDE">
        <w:rPr>
          <w:sz w:val="24"/>
          <w:szCs w:val="24"/>
        </w:rPr>
        <w:t>Скугры</w:t>
      </w:r>
      <w:proofErr w:type="spellEnd"/>
      <w:r w:rsidRPr="00BD1EDE">
        <w:rPr>
          <w:sz w:val="24"/>
          <w:szCs w:val="24"/>
        </w:rPr>
        <w:t xml:space="preserve"> только за то, что слушали радио, расстреляны подростки Анатолий Михайлов 14лет, Екатерина Васильева 15 лет. В </w:t>
      </w:r>
      <w:proofErr w:type="spellStart"/>
      <w:r w:rsidRPr="00BD1EDE">
        <w:rPr>
          <w:sz w:val="24"/>
          <w:szCs w:val="24"/>
        </w:rPr>
        <w:t>Хотованском</w:t>
      </w:r>
      <w:proofErr w:type="spellEnd"/>
      <w:r w:rsidRPr="00BD1EDE">
        <w:rPr>
          <w:sz w:val="24"/>
          <w:szCs w:val="24"/>
        </w:rPr>
        <w:t xml:space="preserve"> сельском Совете за отказ выехать на каторгу в Германию в течение одного дня, 25 ок</w:t>
      </w:r>
      <w:r w:rsidRPr="00BD1EDE">
        <w:rPr>
          <w:sz w:val="24"/>
          <w:szCs w:val="24"/>
        </w:rPr>
        <w:softHyphen/>
        <w:t xml:space="preserve">тября 1943 года, было расстреляно 32 человека. В </w:t>
      </w:r>
      <w:proofErr w:type="spellStart"/>
      <w:r w:rsidRPr="00BD1EDE">
        <w:rPr>
          <w:sz w:val="24"/>
          <w:szCs w:val="24"/>
        </w:rPr>
        <w:t>Крутецком</w:t>
      </w:r>
      <w:proofErr w:type="spellEnd"/>
      <w:r w:rsidRPr="00BD1EDE">
        <w:rPr>
          <w:sz w:val="24"/>
          <w:szCs w:val="24"/>
        </w:rPr>
        <w:t xml:space="preserve"> сель</w:t>
      </w:r>
      <w:r w:rsidRPr="00BD1EDE">
        <w:rPr>
          <w:sz w:val="24"/>
          <w:szCs w:val="24"/>
        </w:rPr>
        <w:softHyphen/>
        <w:t xml:space="preserve">ском Совете за подозрение в связи с партизанами расстреляно 47 человек. В деревне </w:t>
      </w:r>
      <w:proofErr w:type="spellStart"/>
      <w:r w:rsidRPr="00BD1EDE">
        <w:rPr>
          <w:sz w:val="24"/>
          <w:szCs w:val="24"/>
        </w:rPr>
        <w:t>Юково</w:t>
      </w:r>
      <w:proofErr w:type="spellEnd"/>
      <w:r w:rsidRPr="00BD1EDE">
        <w:rPr>
          <w:sz w:val="24"/>
          <w:szCs w:val="24"/>
        </w:rPr>
        <w:t xml:space="preserve"> Октябрьского сельсовета были схваче</w:t>
      </w:r>
      <w:r w:rsidRPr="00BD1EDE">
        <w:rPr>
          <w:sz w:val="24"/>
          <w:szCs w:val="24"/>
        </w:rPr>
        <w:softHyphen/>
        <w:t>ны и расстреляны 20 юношей и девушек. Борису Громову, Алек</w:t>
      </w:r>
      <w:r w:rsidRPr="00BD1EDE">
        <w:rPr>
          <w:sz w:val="24"/>
          <w:szCs w:val="24"/>
        </w:rPr>
        <w:softHyphen/>
        <w:t xml:space="preserve">сею Пушкину, Ивану </w:t>
      </w:r>
      <w:proofErr w:type="spellStart"/>
      <w:r w:rsidRPr="00BD1EDE">
        <w:rPr>
          <w:sz w:val="24"/>
          <w:szCs w:val="24"/>
        </w:rPr>
        <w:t>Бобову</w:t>
      </w:r>
      <w:proofErr w:type="spellEnd"/>
      <w:r w:rsidRPr="00BD1EDE">
        <w:rPr>
          <w:sz w:val="24"/>
          <w:szCs w:val="24"/>
        </w:rPr>
        <w:t xml:space="preserve">, Василию Кузьмину, жителям этой деревни, не было еще и пятнадцати лет. </w:t>
      </w:r>
      <w:proofErr w:type="spellStart"/>
      <w:r w:rsidRPr="00BD1EDE">
        <w:rPr>
          <w:sz w:val="24"/>
          <w:szCs w:val="24"/>
        </w:rPr>
        <w:t>Юково</w:t>
      </w:r>
      <w:proofErr w:type="spellEnd"/>
      <w:r w:rsidRPr="00BD1EDE">
        <w:rPr>
          <w:sz w:val="24"/>
          <w:szCs w:val="24"/>
        </w:rPr>
        <w:t xml:space="preserve"> и 12 окрестных де</w:t>
      </w:r>
      <w:r w:rsidRPr="00BD1EDE">
        <w:rPr>
          <w:sz w:val="24"/>
          <w:szCs w:val="24"/>
        </w:rPr>
        <w:softHyphen/>
      </w:r>
      <w:r w:rsidRPr="00BD1EDE">
        <w:rPr>
          <w:sz w:val="24"/>
          <w:szCs w:val="24"/>
        </w:rPr>
        <w:lastRenderedPageBreak/>
        <w:t>ревень были сожжены.</w:t>
      </w:r>
    </w:p>
    <w:p w:rsidR="00E2685D" w:rsidRPr="00BD1EDE" w:rsidRDefault="00E2685D" w:rsidP="00F543C7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  <w:r w:rsidRPr="00BD1EDE">
        <w:rPr>
          <w:sz w:val="24"/>
          <w:szCs w:val="24"/>
        </w:rPr>
        <w:t xml:space="preserve">С первых дней установления «нового порядка» на </w:t>
      </w:r>
      <w:proofErr w:type="spellStart"/>
      <w:r w:rsidRPr="00BD1EDE">
        <w:rPr>
          <w:sz w:val="24"/>
          <w:szCs w:val="24"/>
        </w:rPr>
        <w:t>дновской</w:t>
      </w:r>
      <w:proofErr w:type="spellEnd"/>
      <w:r w:rsidRPr="00BD1EDE">
        <w:rPr>
          <w:sz w:val="24"/>
          <w:szCs w:val="24"/>
        </w:rPr>
        <w:t xml:space="preserve"> земле, как и на всей оккупированной фашистами территории, на</w:t>
      </w:r>
      <w:r w:rsidRPr="00BD1EDE">
        <w:rPr>
          <w:sz w:val="24"/>
          <w:szCs w:val="24"/>
        </w:rPr>
        <w:softHyphen/>
        <w:t>чалась борьба населения против поработителей.</w:t>
      </w:r>
    </w:p>
    <w:p w:rsidR="009E6908" w:rsidRPr="00BD1EDE" w:rsidRDefault="00E2685D" w:rsidP="00F543C7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  <w:proofErr w:type="spellStart"/>
      <w:r w:rsidRPr="00BD1EDE">
        <w:rPr>
          <w:sz w:val="24"/>
          <w:szCs w:val="24"/>
        </w:rPr>
        <w:t>Дновцы</w:t>
      </w:r>
      <w:proofErr w:type="spellEnd"/>
      <w:r w:rsidRPr="00BD1EDE">
        <w:rPr>
          <w:sz w:val="24"/>
          <w:szCs w:val="24"/>
        </w:rPr>
        <w:t xml:space="preserve"> заранее, до прихода оккупантов, готовились к подполь</w:t>
      </w:r>
      <w:r w:rsidRPr="00BD1EDE">
        <w:rPr>
          <w:sz w:val="24"/>
          <w:szCs w:val="24"/>
        </w:rPr>
        <w:softHyphen/>
        <w:t xml:space="preserve">ной и партизанской борьбе. </w:t>
      </w:r>
      <w:r w:rsidR="009E6908" w:rsidRPr="00BD1EDE">
        <w:rPr>
          <w:sz w:val="24"/>
          <w:szCs w:val="24"/>
        </w:rPr>
        <w:t>Выполняя директиву ЦК ВК</w:t>
      </w:r>
      <w:proofErr w:type="gramStart"/>
      <w:r w:rsidR="009E6908" w:rsidRPr="00BD1EDE">
        <w:rPr>
          <w:sz w:val="24"/>
          <w:szCs w:val="24"/>
        </w:rPr>
        <w:t>П(</w:t>
      </w:r>
      <w:proofErr w:type="gramEnd"/>
      <w:r w:rsidR="009E6908" w:rsidRPr="00BD1EDE">
        <w:rPr>
          <w:sz w:val="24"/>
          <w:szCs w:val="24"/>
        </w:rPr>
        <w:t>б) и Советского правительства, райком партии подобрал людей для подпольной работы в тылу врага. Были оборудованы тайники, подготовлены явочные квартиры.</w:t>
      </w:r>
    </w:p>
    <w:p w:rsidR="009E6908" w:rsidRPr="00BD1EDE" w:rsidRDefault="009E6908" w:rsidP="00F543C7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  <w:r w:rsidRPr="00BD1EDE">
        <w:rPr>
          <w:sz w:val="24"/>
          <w:szCs w:val="24"/>
        </w:rPr>
        <w:t xml:space="preserve">Во главе </w:t>
      </w:r>
      <w:proofErr w:type="spellStart"/>
      <w:r w:rsidRPr="00BD1EDE">
        <w:rPr>
          <w:sz w:val="24"/>
          <w:szCs w:val="24"/>
        </w:rPr>
        <w:t>дновского</w:t>
      </w:r>
      <w:proofErr w:type="spellEnd"/>
      <w:r w:rsidRPr="00BD1EDE">
        <w:rPr>
          <w:sz w:val="24"/>
          <w:szCs w:val="24"/>
        </w:rPr>
        <w:t xml:space="preserve"> подполья встали мужественные люди. В их числе была и Анастасия Александровна </w:t>
      </w:r>
      <w:proofErr w:type="spellStart"/>
      <w:r w:rsidRPr="00BD1EDE">
        <w:rPr>
          <w:sz w:val="24"/>
          <w:szCs w:val="24"/>
        </w:rPr>
        <w:t>Бисениек</w:t>
      </w:r>
      <w:proofErr w:type="spellEnd"/>
      <w:r w:rsidRPr="00BD1EDE">
        <w:rPr>
          <w:sz w:val="24"/>
          <w:szCs w:val="24"/>
        </w:rPr>
        <w:t>, беспартийная, служащая железнодорожной станции. Ее старший сын Юрий был в партизанском отряде «Дружный», сестра Евгения Александров</w:t>
      </w:r>
      <w:r w:rsidRPr="00BD1EDE">
        <w:rPr>
          <w:sz w:val="24"/>
          <w:szCs w:val="24"/>
        </w:rPr>
        <w:softHyphen/>
        <w:t xml:space="preserve">на активно помогала подпольщикам. Отец, Александр Павлович </w:t>
      </w:r>
      <w:proofErr w:type="spellStart"/>
      <w:r w:rsidRPr="00BD1EDE">
        <w:rPr>
          <w:sz w:val="24"/>
          <w:szCs w:val="24"/>
        </w:rPr>
        <w:t>Финогенов</w:t>
      </w:r>
      <w:proofErr w:type="spellEnd"/>
      <w:r w:rsidRPr="00BD1EDE">
        <w:rPr>
          <w:sz w:val="24"/>
          <w:szCs w:val="24"/>
        </w:rPr>
        <w:t>, знал сапожное дело, и это очень пригодилось во вре</w:t>
      </w:r>
      <w:r w:rsidRPr="00BD1EDE">
        <w:rPr>
          <w:sz w:val="24"/>
          <w:szCs w:val="24"/>
        </w:rPr>
        <w:softHyphen/>
        <w:t>мя оккупации: мастерская сапожника — идеальная явка, сюда без опасений быть заподозренными могли заходить партизанские связ</w:t>
      </w:r>
      <w:r w:rsidRPr="00BD1EDE">
        <w:rPr>
          <w:sz w:val="24"/>
          <w:szCs w:val="24"/>
        </w:rPr>
        <w:softHyphen/>
        <w:t>ные. Александр Павлович и его жена Гликерия Степановна помо</w:t>
      </w:r>
      <w:r w:rsidRPr="00BD1EDE">
        <w:rPr>
          <w:sz w:val="24"/>
          <w:szCs w:val="24"/>
        </w:rPr>
        <w:softHyphen/>
        <w:t>гали дочери распространять сов</w:t>
      </w:r>
      <w:r w:rsidR="001B3EA7">
        <w:rPr>
          <w:sz w:val="24"/>
          <w:szCs w:val="24"/>
        </w:rPr>
        <w:t>етские газеты и листовки, прята</w:t>
      </w:r>
      <w:r w:rsidRPr="00BD1EDE">
        <w:rPr>
          <w:sz w:val="24"/>
          <w:szCs w:val="24"/>
        </w:rPr>
        <w:t xml:space="preserve">ли взрывчатку, полученную от партизан. </w:t>
      </w:r>
      <w:r w:rsidR="001B3EA7" w:rsidRPr="00BD1EDE">
        <w:rPr>
          <w:sz w:val="24"/>
          <w:szCs w:val="24"/>
        </w:rPr>
        <w:t>Помогал,</w:t>
      </w:r>
      <w:r w:rsidRPr="00BD1EDE">
        <w:rPr>
          <w:sz w:val="24"/>
          <w:szCs w:val="24"/>
        </w:rPr>
        <w:t xml:space="preserve"> матери и млад</w:t>
      </w:r>
      <w:r w:rsidRPr="00BD1EDE">
        <w:rPr>
          <w:sz w:val="24"/>
          <w:szCs w:val="24"/>
        </w:rPr>
        <w:softHyphen/>
        <w:t>ший сын Костя, которому было всего 14 лет. В группу входила комсомолка Зина Егорова, работавшая официанткой в столовой фашистского аэродрома. Она следила за передвижением летного состава, за количеством самолетов. Собранные сведения через партизан передавались за линию фронта. В результате советская авиация совершила на немецкий аэродром несколько удачных налетов.</w:t>
      </w:r>
    </w:p>
    <w:p w:rsidR="009E6908" w:rsidRPr="00BD1EDE" w:rsidRDefault="009E6908" w:rsidP="00F543C7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  <w:r w:rsidRPr="00BD1EDE">
        <w:rPr>
          <w:sz w:val="24"/>
          <w:szCs w:val="24"/>
        </w:rPr>
        <w:t xml:space="preserve">В городской больнице действовала группа патриотов во главе с Ниной </w:t>
      </w:r>
      <w:proofErr w:type="spellStart"/>
      <w:r w:rsidRPr="00BD1EDE">
        <w:rPr>
          <w:sz w:val="24"/>
          <w:szCs w:val="24"/>
        </w:rPr>
        <w:t>Карабановой</w:t>
      </w:r>
      <w:proofErr w:type="spellEnd"/>
      <w:r w:rsidRPr="00BD1EDE">
        <w:rPr>
          <w:sz w:val="24"/>
          <w:szCs w:val="24"/>
        </w:rPr>
        <w:t>, которая имела связь с советскими военно</w:t>
      </w:r>
      <w:r w:rsidRPr="00BD1EDE">
        <w:rPr>
          <w:sz w:val="24"/>
          <w:szCs w:val="24"/>
        </w:rPr>
        <w:softHyphen/>
        <w:t xml:space="preserve">пленными. На железной дороге был тщательно законспирирован И. В. </w:t>
      </w:r>
      <w:proofErr w:type="spellStart"/>
      <w:r w:rsidRPr="00BD1EDE">
        <w:rPr>
          <w:sz w:val="24"/>
          <w:szCs w:val="24"/>
        </w:rPr>
        <w:t>Филюхин</w:t>
      </w:r>
      <w:proofErr w:type="spellEnd"/>
      <w:r w:rsidRPr="00BD1EDE">
        <w:rPr>
          <w:sz w:val="24"/>
          <w:szCs w:val="24"/>
        </w:rPr>
        <w:t>. Патриоты работали и в печатном цехе типогра</w:t>
      </w:r>
      <w:r w:rsidRPr="00BD1EDE">
        <w:rPr>
          <w:sz w:val="24"/>
          <w:szCs w:val="24"/>
        </w:rPr>
        <w:softHyphen/>
        <w:t xml:space="preserve">фии, в деревнях </w:t>
      </w:r>
      <w:proofErr w:type="spellStart"/>
      <w:r w:rsidRPr="00BD1EDE">
        <w:rPr>
          <w:sz w:val="24"/>
          <w:szCs w:val="24"/>
        </w:rPr>
        <w:t>Ботаног</w:t>
      </w:r>
      <w:proofErr w:type="spellEnd"/>
      <w:r w:rsidRPr="00BD1EDE">
        <w:rPr>
          <w:sz w:val="24"/>
          <w:szCs w:val="24"/>
        </w:rPr>
        <w:t xml:space="preserve">, Морино, </w:t>
      </w:r>
      <w:proofErr w:type="spellStart"/>
      <w:r w:rsidRPr="00BD1EDE">
        <w:rPr>
          <w:sz w:val="24"/>
          <w:szCs w:val="24"/>
        </w:rPr>
        <w:t>Скугры</w:t>
      </w:r>
      <w:proofErr w:type="spellEnd"/>
      <w:r w:rsidRPr="00BD1EDE">
        <w:rPr>
          <w:sz w:val="24"/>
          <w:szCs w:val="24"/>
        </w:rPr>
        <w:t xml:space="preserve">, </w:t>
      </w:r>
      <w:proofErr w:type="spellStart"/>
      <w:r w:rsidRPr="00BD1EDE">
        <w:rPr>
          <w:sz w:val="24"/>
          <w:szCs w:val="24"/>
        </w:rPr>
        <w:t>Юрково</w:t>
      </w:r>
      <w:proofErr w:type="spellEnd"/>
      <w:r w:rsidRPr="00BD1EDE">
        <w:rPr>
          <w:sz w:val="24"/>
          <w:szCs w:val="24"/>
        </w:rPr>
        <w:t>.</w:t>
      </w:r>
    </w:p>
    <w:p w:rsidR="009E6908" w:rsidRPr="00BD1EDE" w:rsidRDefault="009E6908" w:rsidP="00F543C7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  <w:r w:rsidRPr="00BD1EDE">
        <w:rPr>
          <w:sz w:val="24"/>
          <w:szCs w:val="24"/>
        </w:rPr>
        <w:t>Подпольщики, тесно связанные с партизанами, распространи ли листовки и газету «</w:t>
      </w:r>
      <w:proofErr w:type="spellStart"/>
      <w:r w:rsidRPr="00BD1EDE">
        <w:rPr>
          <w:sz w:val="24"/>
          <w:szCs w:val="24"/>
        </w:rPr>
        <w:t>Дновец</w:t>
      </w:r>
      <w:proofErr w:type="spellEnd"/>
      <w:r w:rsidRPr="00BD1EDE">
        <w:rPr>
          <w:sz w:val="24"/>
          <w:szCs w:val="24"/>
        </w:rPr>
        <w:t>», переправляли в партизанский от</w:t>
      </w:r>
      <w:r w:rsidRPr="00BD1EDE">
        <w:rPr>
          <w:sz w:val="24"/>
          <w:szCs w:val="24"/>
        </w:rPr>
        <w:softHyphen/>
        <w:t>ряд бежавших из фашистских лагерей советских военнопленных, выводили из строя паровозы.</w:t>
      </w:r>
    </w:p>
    <w:p w:rsidR="009E6908" w:rsidRPr="00BD1EDE" w:rsidRDefault="009E6908" w:rsidP="00F543C7">
      <w:pPr>
        <w:pStyle w:val="20"/>
        <w:shd w:val="clear" w:color="auto" w:fill="auto"/>
        <w:spacing w:before="0" w:line="206" w:lineRule="exact"/>
        <w:ind w:firstLine="0"/>
        <w:rPr>
          <w:sz w:val="24"/>
          <w:szCs w:val="24"/>
        </w:rPr>
      </w:pPr>
      <w:r w:rsidRPr="00BD1EDE">
        <w:rPr>
          <w:sz w:val="24"/>
          <w:szCs w:val="24"/>
        </w:rPr>
        <w:t>Уже с осени 1941 года гестапо повело настойчивую борьбу с подпольем. Стали проводиться систематически обыски и облавы. Из депо была уволена большая группа русских машинистов. Ди</w:t>
      </w:r>
      <w:r w:rsidRPr="00BD1EDE">
        <w:rPr>
          <w:sz w:val="24"/>
          <w:szCs w:val="24"/>
        </w:rPr>
        <w:softHyphen/>
        <w:t xml:space="preserve">версии на железной дороге прекратились. И тогда в действие был введен И. В. </w:t>
      </w:r>
      <w:proofErr w:type="spellStart"/>
      <w:r w:rsidRPr="00BD1EDE">
        <w:rPr>
          <w:sz w:val="24"/>
          <w:szCs w:val="24"/>
        </w:rPr>
        <w:t>Филюхин</w:t>
      </w:r>
      <w:proofErr w:type="spellEnd"/>
      <w:r w:rsidRPr="00BD1EDE">
        <w:rPr>
          <w:sz w:val="24"/>
          <w:szCs w:val="24"/>
        </w:rPr>
        <w:t>. Он имел право беспрепятственного хожде</w:t>
      </w:r>
      <w:r w:rsidRPr="00BD1EDE">
        <w:rPr>
          <w:sz w:val="24"/>
          <w:szCs w:val="24"/>
        </w:rPr>
        <w:softHyphen/>
        <w:t>ния по путям и, пользуясь этим, вел счет фашистским эшелонам, запоминал номера частей. Все сведения передавал по назначению</w:t>
      </w:r>
      <w:proofErr w:type="gramStart"/>
      <w:r w:rsidRPr="00BD1EDE">
        <w:rPr>
          <w:sz w:val="24"/>
          <w:szCs w:val="24"/>
        </w:rPr>
        <w:t xml:space="preserve"> О</w:t>
      </w:r>
      <w:proofErr w:type="gramEnd"/>
      <w:r w:rsidRPr="00BD1EDE">
        <w:rPr>
          <w:sz w:val="24"/>
          <w:szCs w:val="24"/>
        </w:rPr>
        <w:t>т партизан получал взрывчатку. И снова один за другим стали взрываться в пути паровозы.</w:t>
      </w:r>
    </w:p>
    <w:p w:rsidR="009E6908" w:rsidRPr="00BD1EDE" w:rsidRDefault="009E6908" w:rsidP="00F543C7">
      <w:pPr>
        <w:pStyle w:val="20"/>
        <w:shd w:val="clear" w:color="auto" w:fill="auto"/>
        <w:spacing w:before="0"/>
        <w:ind w:left="160" w:right="840" w:firstLine="0"/>
        <w:rPr>
          <w:sz w:val="24"/>
          <w:szCs w:val="24"/>
        </w:rPr>
      </w:pPr>
      <w:r w:rsidRPr="00BD1EDE">
        <w:rPr>
          <w:sz w:val="24"/>
          <w:szCs w:val="24"/>
        </w:rPr>
        <w:t>Гестапо давно следило за А.</w:t>
      </w:r>
      <w:r w:rsidR="002F6FE5">
        <w:rPr>
          <w:sz w:val="24"/>
          <w:szCs w:val="24"/>
        </w:rPr>
        <w:t xml:space="preserve"> А. </w:t>
      </w:r>
      <w:proofErr w:type="spellStart"/>
      <w:r w:rsidR="002F6FE5">
        <w:rPr>
          <w:sz w:val="24"/>
          <w:szCs w:val="24"/>
        </w:rPr>
        <w:t>Бисениек</w:t>
      </w:r>
      <w:proofErr w:type="spellEnd"/>
      <w:r w:rsidR="002F6FE5">
        <w:rPr>
          <w:sz w:val="24"/>
          <w:szCs w:val="24"/>
        </w:rPr>
        <w:t xml:space="preserve"> и ее семьей. Нагря</w:t>
      </w:r>
      <w:r w:rsidRPr="00BD1EDE">
        <w:rPr>
          <w:sz w:val="24"/>
          <w:szCs w:val="24"/>
        </w:rPr>
        <w:t xml:space="preserve">нули с обыском, но ничего не нашли. Затем она была </w:t>
      </w:r>
      <w:r w:rsidR="001B3EA7" w:rsidRPr="00BD1EDE">
        <w:rPr>
          <w:sz w:val="24"/>
          <w:szCs w:val="24"/>
        </w:rPr>
        <w:t>арестована,</w:t>
      </w:r>
      <w:r w:rsidRPr="00BD1EDE">
        <w:rPr>
          <w:sz w:val="24"/>
          <w:szCs w:val="24"/>
        </w:rPr>
        <w:t xml:space="preserve"> но за недостатком улик ее отпустили. Летом 1942 года после по</w:t>
      </w:r>
      <w:r w:rsidRPr="00BD1EDE">
        <w:rPr>
          <w:sz w:val="24"/>
          <w:szCs w:val="24"/>
        </w:rPr>
        <w:softHyphen/>
        <w:t xml:space="preserve">бега одной группы военнопленных она была арестована во второй раз. </w:t>
      </w:r>
      <w:r w:rsidRPr="00BD1EDE">
        <w:rPr>
          <w:sz w:val="24"/>
          <w:szCs w:val="24"/>
        </w:rPr>
        <w:lastRenderedPageBreak/>
        <w:t xml:space="preserve">Шесть долгих месяцев фашисты пытались добиться от нее нужных сведений, но мужественная подпольщица выдержала все пытки. Анастасию Александровну расстреляли в </w:t>
      </w:r>
      <w:proofErr w:type="spellStart"/>
      <w:r w:rsidRPr="00BD1EDE">
        <w:rPr>
          <w:sz w:val="24"/>
          <w:szCs w:val="24"/>
        </w:rPr>
        <w:t>Заполянском</w:t>
      </w:r>
      <w:proofErr w:type="spellEnd"/>
      <w:r w:rsidRPr="00BD1EDE">
        <w:rPr>
          <w:sz w:val="24"/>
          <w:szCs w:val="24"/>
        </w:rPr>
        <w:t xml:space="preserve"> ла</w:t>
      </w:r>
      <w:r w:rsidRPr="00BD1EDE">
        <w:rPr>
          <w:sz w:val="24"/>
          <w:szCs w:val="24"/>
        </w:rPr>
        <w:softHyphen/>
        <w:t xml:space="preserve">гере смерти недалеко от Порхова. В 1965 году А. А. </w:t>
      </w:r>
      <w:proofErr w:type="spellStart"/>
      <w:r w:rsidRPr="00BD1EDE">
        <w:rPr>
          <w:sz w:val="24"/>
          <w:szCs w:val="24"/>
        </w:rPr>
        <w:t>Бисениек</w:t>
      </w:r>
      <w:proofErr w:type="spellEnd"/>
      <w:r w:rsidRPr="00BD1EDE">
        <w:rPr>
          <w:sz w:val="24"/>
          <w:szCs w:val="24"/>
        </w:rPr>
        <w:t xml:space="preserve"> бы</w:t>
      </w:r>
      <w:r w:rsidRPr="00BD1EDE">
        <w:rPr>
          <w:sz w:val="24"/>
          <w:szCs w:val="24"/>
        </w:rPr>
        <w:softHyphen/>
        <w:t>ло посмертно присвоено звание Героя Советского Союза.</w:t>
      </w:r>
    </w:p>
    <w:p w:rsidR="009E6908" w:rsidRPr="00BD1EDE" w:rsidRDefault="009E6908" w:rsidP="00F543C7">
      <w:pPr>
        <w:pStyle w:val="20"/>
        <w:shd w:val="clear" w:color="auto" w:fill="auto"/>
        <w:spacing w:before="0" w:line="206" w:lineRule="exact"/>
        <w:ind w:firstLine="400"/>
        <w:rPr>
          <w:sz w:val="24"/>
          <w:szCs w:val="24"/>
        </w:rPr>
      </w:pPr>
      <w:r w:rsidRPr="00BD1EDE">
        <w:rPr>
          <w:sz w:val="24"/>
          <w:szCs w:val="24"/>
        </w:rPr>
        <w:t xml:space="preserve">Подпольная борьба не прекращалась. Продолжались диверсии в депо и на магистралях. В Дно была заброшена диверсионная группа в составе коммунистов В. Э. Капустина, С. А. </w:t>
      </w:r>
      <w:proofErr w:type="spellStart"/>
      <w:r w:rsidRPr="00BD1EDE">
        <w:rPr>
          <w:sz w:val="24"/>
          <w:szCs w:val="24"/>
        </w:rPr>
        <w:t>Скриповск</w:t>
      </w:r>
      <w:proofErr w:type="gramStart"/>
      <w:r w:rsidRPr="00BD1EDE">
        <w:rPr>
          <w:sz w:val="24"/>
          <w:szCs w:val="24"/>
        </w:rPr>
        <w:t>о</w:t>
      </w:r>
      <w:proofErr w:type="spellEnd"/>
      <w:r w:rsidRPr="00BD1EDE">
        <w:rPr>
          <w:sz w:val="24"/>
          <w:szCs w:val="24"/>
        </w:rPr>
        <w:t>-</w:t>
      </w:r>
      <w:proofErr w:type="gramEnd"/>
      <w:r w:rsidRPr="00BD1EDE">
        <w:rPr>
          <w:sz w:val="24"/>
          <w:szCs w:val="24"/>
        </w:rPr>
        <w:t xml:space="preserve"> го, Ф. Н. Давыдова. Февраль 1944 года выдался на редкость </w:t>
      </w:r>
      <w:proofErr w:type="gramStart"/>
      <w:r w:rsidRPr="00BD1EDE">
        <w:rPr>
          <w:sz w:val="24"/>
          <w:szCs w:val="24"/>
        </w:rPr>
        <w:t>неустойчивым—силь</w:t>
      </w:r>
      <w:r w:rsidRPr="00BD1EDE">
        <w:rPr>
          <w:sz w:val="24"/>
          <w:szCs w:val="24"/>
        </w:rPr>
        <w:softHyphen/>
        <w:t>ные</w:t>
      </w:r>
      <w:proofErr w:type="gramEnd"/>
      <w:r w:rsidRPr="00BD1EDE">
        <w:rPr>
          <w:sz w:val="24"/>
          <w:szCs w:val="24"/>
        </w:rPr>
        <w:t xml:space="preserve"> оттепели сменяли крепкие морозы, бушевали метели, гнавшие по голубоватому затвердевшему насту бесконечные ленты сухого колючего снега. Трудно было бойцам и командирам, но ничто </w:t>
      </w:r>
      <w:proofErr w:type="spellStart"/>
      <w:r w:rsidRPr="00BD1EDE">
        <w:rPr>
          <w:sz w:val="24"/>
          <w:szCs w:val="24"/>
        </w:rPr>
        <w:t>иг</w:t>
      </w:r>
      <w:proofErr w:type="spellEnd"/>
      <w:r w:rsidRPr="00BD1EDE">
        <w:rPr>
          <w:sz w:val="24"/>
          <w:szCs w:val="24"/>
        </w:rPr>
        <w:t xml:space="preserve"> могло сдержать наступательного порыва нашей армии.</w:t>
      </w:r>
    </w:p>
    <w:p w:rsidR="009E6908" w:rsidRPr="00BD1EDE" w:rsidRDefault="009E6908" w:rsidP="00F543C7">
      <w:pPr>
        <w:pStyle w:val="20"/>
        <w:shd w:val="clear" w:color="auto" w:fill="auto"/>
        <w:spacing w:before="0" w:line="206" w:lineRule="exact"/>
        <w:ind w:firstLine="400"/>
        <w:rPr>
          <w:sz w:val="24"/>
          <w:szCs w:val="24"/>
        </w:rPr>
      </w:pPr>
      <w:r w:rsidRPr="00BD1EDE">
        <w:rPr>
          <w:sz w:val="24"/>
          <w:szCs w:val="24"/>
        </w:rPr>
        <w:t xml:space="preserve">Солдаты снова шли через те же города, но уже входили в </w:t>
      </w:r>
      <w:r w:rsidRPr="00BD1EDE">
        <w:rPr>
          <w:rStyle w:val="2Impact9pt"/>
          <w:rFonts w:ascii="Times New Roman" w:hAnsi="Times New Roman" w:cs="Times New Roman"/>
          <w:sz w:val="24"/>
          <w:szCs w:val="24"/>
        </w:rPr>
        <w:t xml:space="preserve">них </w:t>
      </w:r>
      <w:r w:rsidRPr="00BD1EDE">
        <w:rPr>
          <w:sz w:val="24"/>
          <w:szCs w:val="24"/>
        </w:rPr>
        <w:t>с востока, а выходили на запад. И возвращение каждого городи было праздником. Что там город — станция, село, одинокая уце</w:t>
      </w:r>
      <w:r w:rsidRPr="00BD1EDE">
        <w:rPr>
          <w:sz w:val="24"/>
          <w:szCs w:val="24"/>
        </w:rPr>
        <w:softHyphen/>
        <w:t xml:space="preserve">левшая изба, да просто пядь выжженной земли, но она, взятая </w:t>
      </w:r>
      <w:proofErr w:type="gramStart"/>
      <w:r w:rsidRPr="00BD1EDE">
        <w:rPr>
          <w:sz w:val="24"/>
          <w:szCs w:val="24"/>
        </w:rPr>
        <w:t>г</w:t>
      </w:r>
      <w:proofErr w:type="gramEnd"/>
      <w:r w:rsidRPr="00BD1EDE">
        <w:rPr>
          <w:sz w:val="24"/>
          <w:szCs w:val="24"/>
        </w:rPr>
        <w:t xml:space="preserve"> боем, была дорога.</w:t>
      </w:r>
    </w:p>
    <w:p w:rsidR="009E6908" w:rsidRPr="00BD1EDE" w:rsidRDefault="009E6908" w:rsidP="00F543C7">
      <w:pPr>
        <w:pStyle w:val="20"/>
        <w:shd w:val="clear" w:color="auto" w:fill="auto"/>
        <w:spacing w:before="0"/>
        <w:ind w:firstLine="400"/>
        <w:rPr>
          <w:sz w:val="24"/>
          <w:szCs w:val="24"/>
        </w:rPr>
      </w:pPr>
      <w:proofErr w:type="gramStart"/>
      <w:r w:rsidRPr="00BD1EDE">
        <w:rPr>
          <w:sz w:val="24"/>
          <w:szCs w:val="24"/>
        </w:rPr>
        <w:t xml:space="preserve">Начавшееся в январе наступление войск Ленинградского и Вол </w:t>
      </w:r>
      <w:proofErr w:type="spellStart"/>
      <w:r w:rsidRPr="00BD1EDE">
        <w:rPr>
          <w:sz w:val="24"/>
          <w:szCs w:val="24"/>
        </w:rPr>
        <w:t>ховского</w:t>
      </w:r>
      <w:proofErr w:type="spellEnd"/>
      <w:r w:rsidRPr="00BD1EDE">
        <w:rPr>
          <w:sz w:val="24"/>
          <w:szCs w:val="24"/>
        </w:rPr>
        <w:t xml:space="preserve"> фронтов продолжалось в южном и юго-западном направ</w:t>
      </w:r>
      <w:r w:rsidRPr="00BD1EDE">
        <w:rPr>
          <w:sz w:val="24"/>
          <w:szCs w:val="24"/>
        </w:rPr>
        <w:softHyphen/>
        <w:t xml:space="preserve">лениях. 20 февраля был взят город Сольцы, что в 25 километрах от Дно. 111-й стрелковый корпус 54-й армии вышел на границу </w:t>
      </w:r>
      <w:proofErr w:type="spellStart"/>
      <w:r w:rsidRPr="00BD1EDE">
        <w:rPr>
          <w:sz w:val="24"/>
          <w:szCs w:val="24"/>
        </w:rPr>
        <w:t>Дновского</w:t>
      </w:r>
      <w:proofErr w:type="spellEnd"/>
      <w:r w:rsidRPr="00BD1EDE">
        <w:rPr>
          <w:sz w:val="24"/>
          <w:szCs w:val="24"/>
        </w:rPr>
        <w:t xml:space="preserve"> района.</w:t>
      </w:r>
      <w:proofErr w:type="gramEnd"/>
      <w:r w:rsidRPr="00BD1EDE">
        <w:rPr>
          <w:sz w:val="24"/>
          <w:szCs w:val="24"/>
        </w:rPr>
        <w:t xml:space="preserve"> Войска 2-го Прибалтийского фронта— 182-и стрелковая дивизия, 23-я гвардейская стрелковая дивизия, 137-я отдельная стрелковая бригада, 37-й и 239-й танковые полки 1-й ударной армии — вели наступление от Старой Руссы.</w:t>
      </w:r>
    </w:p>
    <w:p w:rsidR="009E6908" w:rsidRPr="00BD1EDE" w:rsidRDefault="009E6908" w:rsidP="00F543C7">
      <w:pPr>
        <w:pStyle w:val="20"/>
        <w:shd w:val="clear" w:color="auto" w:fill="auto"/>
        <w:spacing w:before="0"/>
        <w:ind w:firstLine="400"/>
        <w:rPr>
          <w:sz w:val="24"/>
          <w:szCs w:val="24"/>
        </w:rPr>
      </w:pPr>
      <w:r w:rsidRPr="00BD1EDE">
        <w:rPr>
          <w:sz w:val="24"/>
          <w:szCs w:val="24"/>
        </w:rPr>
        <w:t>22 февраля воины Советск</w:t>
      </w:r>
      <w:r w:rsidR="00F543C7" w:rsidRPr="00BD1EDE">
        <w:rPr>
          <w:sz w:val="24"/>
          <w:szCs w:val="24"/>
        </w:rPr>
        <w:t xml:space="preserve">ой Армии вышли на рубеж в девяти </w:t>
      </w:r>
      <w:r w:rsidRPr="00BD1EDE">
        <w:rPr>
          <w:sz w:val="24"/>
          <w:szCs w:val="24"/>
        </w:rPr>
        <w:t xml:space="preserve">километрах от Дно, которому гитлеровцы отводили большое </w:t>
      </w:r>
      <w:proofErr w:type="spellStart"/>
      <w:proofErr w:type="gramStart"/>
      <w:r w:rsidRPr="00BD1EDE">
        <w:rPr>
          <w:sz w:val="24"/>
          <w:szCs w:val="24"/>
        </w:rPr>
        <w:t>стра</w:t>
      </w:r>
      <w:proofErr w:type="spellEnd"/>
      <w:r w:rsidRPr="00BD1EDE">
        <w:rPr>
          <w:sz w:val="24"/>
          <w:szCs w:val="24"/>
        </w:rPr>
        <w:t xml:space="preserve"> </w:t>
      </w:r>
      <w:proofErr w:type="spellStart"/>
      <w:r w:rsidRPr="00BD1EDE">
        <w:rPr>
          <w:sz w:val="24"/>
          <w:szCs w:val="24"/>
        </w:rPr>
        <w:t>тегическое</w:t>
      </w:r>
      <w:proofErr w:type="spellEnd"/>
      <w:proofErr w:type="gramEnd"/>
      <w:r w:rsidRPr="00BD1EDE">
        <w:rPr>
          <w:sz w:val="24"/>
          <w:szCs w:val="24"/>
        </w:rPr>
        <w:t xml:space="preserve"> значение, где были собраны крупные запасы </w:t>
      </w:r>
      <w:proofErr w:type="spellStart"/>
      <w:r w:rsidRPr="00BD1EDE">
        <w:rPr>
          <w:sz w:val="24"/>
          <w:szCs w:val="24"/>
        </w:rPr>
        <w:t>продоволь</w:t>
      </w:r>
      <w:proofErr w:type="spellEnd"/>
      <w:r w:rsidRPr="00BD1EDE">
        <w:rPr>
          <w:sz w:val="24"/>
          <w:szCs w:val="24"/>
        </w:rPr>
        <w:t xml:space="preserve"> </w:t>
      </w:r>
      <w:proofErr w:type="spellStart"/>
      <w:r w:rsidRPr="00BD1EDE">
        <w:rPr>
          <w:sz w:val="24"/>
          <w:szCs w:val="24"/>
        </w:rPr>
        <w:t>ствия</w:t>
      </w:r>
      <w:proofErr w:type="spellEnd"/>
      <w:r w:rsidRPr="00BD1EDE">
        <w:rPr>
          <w:sz w:val="24"/>
          <w:szCs w:val="24"/>
        </w:rPr>
        <w:t>, боеприпасов и военно-технического имущества немецкой группы армий «Север». В расположении вражеской обороны на</w:t>
      </w:r>
      <w:r w:rsidRPr="00BD1EDE">
        <w:rPr>
          <w:sz w:val="24"/>
          <w:szCs w:val="24"/>
        </w:rPr>
        <w:softHyphen/>
        <w:t>ходились железные и шоссейные дороги; используя их высокие на</w:t>
      </w:r>
      <w:r w:rsidRPr="00BD1EDE">
        <w:rPr>
          <w:sz w:val="24"/>
          <w:szCs w:val="24"/>
        </w:rPr>
        <w:softHyphen/>
        <w:t>сыпи, гитлеровцы создали прочный рубеж, построив</w:t>
      </w:r>
      <w:r w:rsidR="001B3EA7">
        <w:rPr>
          <w:sz w:val="24"/>
          <w:szCs w:val="24"/>
        </w:rPr>
        <w:t xml:space="preserve">, дзоты и </w:t>
      </w:r>
      <w:proofErr w:type="spellStart"/>
      <w:proofErr w:type="gramStart"/>
      <w:r w:rsidR="001B3EA7">
        <w:rPr>
          <w:sz w:val="24"/>
          <w:szCs w:val="24"/>
        </w:rPr>
        <w:t>пло</w:t>
      </w:r>
      <w:proofErr w:type="spellEnd"/>
      <w:r w:rsidRPr="00BD1EDE">
        <w:rPr>
          <w:sz w:val="24"/>
          <w:szCs w:val="24"/>
        </w:rPr>
        <w:t xml:space="preserve"> </w:t>
      </w:r>
      <w:proofErr w:type="spellStart"/>
      <w:r w:rsidRPr="00BD1EDE">
        <w:rPr>
          <w:sz w:val="24"/>
          <w:szCs w:val="24"/>
        </w:rPr>
        <w:t>щадки</w:t>
      </w:r>
      <w:proofErr w:type="spellEnd"/>
      <w:proofErr w:type="gramEnd"/>
      <w:r w:rsidRPr="00BD1EDE">
        <w:rPr>
          <w:sz w:val="24"/>
          <w:szCs w:val="24"/>
        </w:rPr>
        <w:t xml:space="preserve"> для пулеметов, орудий и минометов.</w:t>
      </w:r>
    </w:p>
    <w:p w:rsidR="009E6908" w:rsidRPr="00BD1EDE" w:rsidRDefault="009E6908" w:rsidP="00F543C7">
      <w:pPr>
        <w:pStyle w:val="20"/>
        <w:shd w:val="clear" w:color="auto" w:fill="auto"/>
        <w:spacing w:before="0"/>
        <w:ind w:firstLine="400"/>
        <w:rPr>
          <w:sz w:val="24"/>
          <w:szCs w:val="24"/>
        </w:rPr>
      </w:pPr>
      <w:r w:rsidRPr="00BD1EDE">
        <w:rPr>
          <w:sz w:val="24"/>
          <w:szCs w:val="24"/>
        </w:rPr>
        <w:t>По данным разведки и из допросов пленных было известно, что фашистское командование полно решимости удержать город Дно - мощный узел сопротивлени</w:t>
      </w:r>
      <w:r w:rsidR="00F543C7" w:rsidRPr="00BD1EDE">
        <w:rPr>
          <w:sz w:val="24"/>
          <w:szCs w:val="24"/>
        </w:rPr>
        <w:t xml:space="preserve">я, обеспечивающий </w:t>
      </w:r>
      <w:proofErr w:type="spellStart"/>
      <w:proofErr w:type="gramStart"/>
      <w:r w:rsidR="00F543C7" w:rsidRPr="00BD1EDE">
        <w:rPr>
          <w:sz w:val="24"/>
          <w:szCs w:val="24"/>
        </w:rPr>
        <w:t>материально-те</w:t>
      </w:r>
      <w:r w:rsidRPr="00BD1EDE">
        <w:rPr>
          <w:sz w:val="24"/>
          <w:szCs w:val="24"/>
        </w:rPr>
        <w:t>х</w:t>
      </w:r>
      <w:proofErr w:type="spellEnd"/>
      <w:r w:rsidRPr="00BD1EDE">
        <w:rPr>
          <w:sz w:val="24"/>
          <w:szCs w:val="24"/>
        </w:rPr>
        <w:t xml:space="preserve"> </w:t>
      </w:r>
      <w:proofErr w:type="spellStart"/>
      <w:r w:rsidRPr="00BD1EDE">
        <w:rPr>
          <w:sz w:val="24"/>
          <w:szCs w:val="24"/>
        </w:rPr>
        <w:t>ническим</w:t>
      </w:r>
      <w:proofErr w:type="spellEnd"/>
      <w:proofErr w:type="gramEnd"/>
      <w:r w:rsidRPr="00BD1EDE">
        <w:rPr>
          <w:sz w:val="24"/>
          <w:szCs w:val="24"/>
        </w:rPr>
        <w:t xml:space="preserve"> снабжением группу армий «Север». Город обороняли два полка 8-й пехотной дивизии, отдельный саперный батальон, сбор</w:t>
      </w:r>
      <w:r w:rsidRPr="00BD1EDE">
        <w:rPr>
          <w:sz w:val="24"/>
          <w:szCs w:val="24"/>
        </w:rPr>
        <w:softHyphen/>
        <w:t>ный полк численностью около полутора тысяч солдат и офицеров, два дивизиона 21-го артиллерийского полка.</w:t>
      </w:r>
    </w:p>
    <w:p w:rsidR="009E6908" w:rsidRPr="00BD1EDE" w:rsidRDefault="009E6908" w:rsidP="00F543C7">
      <w:pPr>
        <w:pStyle w:val="20"/>
        <w:shd w:val="clear" w:color="auto" w:fill="auto"/>
        <w:spacing w:before="0" w:line="226" w:lineRule="exact"/>
        <w:ind w:firstLine="400"/>
        <w:rPr>
          <w:sz w:val="24"/>
          <w:szCs w:val="24"/>
        </w:rPr>
      </w:pPr>
      <w:r w:rsidRPr="00BD1EDE">
        <w:rPr>
          <w:sz w:val="24"/>
          <w:szCs w:val="24"/>
        </w:rPr>
        <w:t>...В круглой печурке в землянке командира 182-й стрелковой дивизии полковника Василия Митрофановича Шатилова потрес</w:t>
      </w:r>
      <w:r w:rsidRPr="00BD1EDE">
        <w:rPr>
          <w:sz w:val="24"/>
          <w:szCs w:val="24"/>
        </w:rPr>
        <w:softHyphen/>
        <w:t>кивали дрова, от нее веяло теплом. На самодельном столике по</w:t>
      </w:r>
      <w:r w:rsidRPr="00BD1EDE">
        <w:rPr>
          <w:sz w:val="24"/>
          <w:szCs w:val="24"/>
        </w:rPr>
        <w:softHyphen/>
        <w:t>качивался язычок коптилки.</w:t>
      </w:r>
    </w:p>
    <w:p w:rsidR="009E6908" w:rsidRPr="00BD1EDE" w:rsidRDefault="009E6908" w:rsidP="00F543C7">
      <w:pPr>
        <w:pStyle w:val="20"/>
        <w:shd w:val="clear" w:color="auto" w:fill="auto"/>
        <w:spacing w:before="0" w:line="221" w:lineRule="exact"/>
        <w:ind w:firstLine="400"/>
        <w:rPr>
          <w:sz w:val="24"/>
          <w:szCs w:val="24"/>
        </w:rPr>
      </w:pPr>
      <w:r w:rsidRPr="00BD1EDE">
        <w:rPr>
          <w:sz w:val="24"/>
          <w:szCs w:val="24"/>
        </w:rPr>
        <w:t xml:space="preserve">Приближался праздник—26-я годовщина Советской Армии. Было принято </w:t>
      </w:r>
      <w:proofErr w:type="gramStart"/>
      <w:r w:rsidRPr="00BD1EDE">
        <w:rPr>
          <w:sz w:val="24"/>
          <w:szCs w:val="24"/>
        </w:rPr>
        <w:t>решение—освободить</w:t>
      </w:r>
      <w:proofErr w:type="gramEnd"/>
      <w:r w:rsidRPr="00BD1EDE">
        <w:rPr>
          <w:sz w:val="24"/>
          <w:szCs w:val="24"/>
        </w:rPr>
        <w:t xml:space="preserve"> город и станцию Дно от фа</w:t>
      </w:r>
      <w:r w:rsidRPr="00BD1EDE">
        <w:rPr>
          <w:sz w:val="24"/>
          <w:szCs w:val="24"/>
        </w:rPr>
        <w:softHyphen/>
      </w:r>
      <w:r w:rsidRPr="00BD1EDE">
        <w:rPr>
          <w:sz w:val="24"/>
          <w:szCs w:val="24"/>
        </w:rPr>
        <w:lastRenderedPageBreak/>
        <w:t>шистской нечисти в ознаменование праздника.</w:t>
      </w:r>
    </w:p>
    <w:p w:rsidR="009E6908" w:rsidRPr="00BD1EDE" w:rsidRDefault="009E6908" w:rsidP="00F543C7">
      <w:pPr>
        <w:pStyle w:val="20"/>
        <w:shd w:val="clear" w:color="auto" w:fill="auto"/>
        <w:spacing w:before="0" w:line="216" w:lineRule="exact"/>
        <w:ind w:firstLine="400"/>
        <w:rPr>
          <w:sz w:val="24"/>
          <w:szCs w:val="24"/>
        </w:rPr>
      </w:pPr>
      <w:r w:rsidRPr="00BD1EDE">
        <w:rPr>
          <w:sz w:val="24"/>
          <w:szCs w:val="24"/>
        </w:rPr>
        <w:t>Всю ночь 171-й и 232-й стрелковые полки дивизии преследова</w:t>
      </w:r>
      <w:r w:rsidRPr="00BD1EDE">
        <w:rPr>
          <w:sz w:val="24"/>
          <w:szCs w:val="24"/>
        </w:rPr>
        <w:softHyphen/>
        <w:t>ли отходящего врага и только перед рассветом были остановле</w:t>
      </w:r>
      <w:r w:rsidRPr="00BD1EDE">
        <w:rPr>
          <w:sz w:val="24"/>
          <w:szCs w:val="24"/>
        </w:rPr>
        <w:softHyphen/>
        <w:t xml:space="preserve">ны на рубеже Каменка — </w:t>
      </w:r>
      <w:proofErr w:type="spellStart"/>
      <w:r w:rsidRPr="00BD1EDE">
        <w:rPr>
          <w:sz w:val="24"/>
          <w:szCs w:val="24"/>
        </w:rPr>
        <w:t>Паклинский</w:t>
      </w:r>
      <w:proofErr w:type="spellEnd"/>
      <w:r w:rsidRPr="00BD1EDE">
        <w:rPr>
          <w:sz w:val="24"/>
          <w:szCs w:val="24"/>
        </w:rPr>
        <w:t xml:space="preserve"> Хутор. На передний край срочно были подтянуты орудия для сопровождения пехоты огнем прямой наводки, установлены минометы.</w:t>
      </w:r>
    </w:p>
    <w:p w:rsidR="009E6908" w:rsidRPr="00BD1EDE" w:rsidRDefault="009E6908" w:rsidP="00F543C7">
      <w:pPr>
        <w:pStyle w:val="20"/>
        <w:shd w:val="clear" w:color="auto" w:fill="auto"/>
        <w:spacing w:before="0"/>
        <w:ind w:firstLine="400"/>
        <w:rPr>
          <w:sz w:val="24"/>
          <w:szCs w:val="24"/>
        </w:rPr>
      </w:pPr>
      <w:r w:rsidRPr="00BD1EDE">
        <w:rPr>
          <w:sz w:val="24"/>
          <w:szCs w:val="24"/>
        </w:rPr>
        <w:t>140-</w:t>
      </w:r>
      <w:r w:rsidR="00F543C7" w:rsidRPr="00BD1EDE">
        <w:rPr>
          <w:sz w:val="24"/>
          <w:szCs w:val="24"/>
        </w:rPr>
        <w:t xml:space="preserve">му стрелковому полку предстояло </w:t>
      </w:r>
      <w:r w:rsidRPr="00BD1EDE">
        <w:rPr>
          <w:sz w:val="24"/>
          <w:szCs w:val="24"/>
        </w:rPr>
        <w:t xml:space="preserve">продвинуться севернее деревни </w:t>
      </w:r>
      <w:proofErr w:type="spellStart"/>
      <w:r w:rsidRPr="00BD1EDE">
        <w:rPr>
          <w:sz w:val="24"/>
          <w:szCs w:val="24"/>
        </w:rPr>
        <w:t>Корьхово</w:t>
      </w:r>
      <w:proofErr w:type="spellEnd"/>
      <w:r w:rsidRPr="00BD1EDE">
        <w:rPr>
          <w:sz w:val="24"/>
          <w:szCs w:val="24"/>
        </w:rPr>
        <w:t xml:space="preserve"> на деревню Суки и обойти Дно с юга.</w:t>
      </w:r>
    </w:p>
    <w:p w:rsidR="009E6908" w:rsidRPr="00BD1EDE" w:rsidRDefault="009E6908" w:rsidP="00F543C7">
      <w:pPr>
        <w:pStyle w:val="20"/>
        <w:shd w:val="clear" w:color="auto" w:fill="auto"/>
        <w:spacing w:before="0"/>
        <w:ind w:firstLine="400"/>
        <w:rPr>
          <w:sz w:val="24"/>
          <w:szCs w:val="24"/>
        </w:rPr>
      </w:pPr>
      <w:r w:rsidRPr="00BD1EDE">
        <w:rPr>
          <w:sz w:val="24"/>
          <w:szCs w:val="24"/>
        </w:rPr>
        <w:t>Тем временем 232-й стрелковый полк вместе с приданным 239-м танковым полком подполковника И. П. Горячева, следуя во вто</w:t>
      </w:r>
      <w:r w:rsidRPr="00BD1EDE">
        <w:rPr>
          <w:sz w:val="24"/>
          <w:szCs w:val="24"/>
        </w:rPr>
        <w:softHyphen/>
        <w:t xml:space="preserve">ром эшелоне 182-й стрелковой </w:t>
      </w:r>
      <w:r w:rsidR="00F543C7" w:rsidRPr="00BD1EDE">
        <w:rPr>
          <w:sz w:val="24"/>
          <w:szCs w:val="24"/>
        </w:rPr>
        <w:t xml:space="preserve">дивизии, подошел к деревне </w:t>
      </w:r>
      <w:proofErr w:type="spellStart"/>
      <w:r w:rsidR="00F543C7" w:rsidRPr="00BD1EDE">
        <w:rPr>
          <w:sz w:val="24"/>
          <w:szCs w:val="24"/>
        </w:rPr>
        <w:t>Захолье</w:t>
      </w:r>
      <w:proofErr w:type="spellEnd"/>
    </w:p>
    <w:p w:rsidR="009E6908" w:rsidRPr="00BD1EDE" w:rsidRDefault="009E6908" w:rsidP="00F543C7">
      <w:pPr>
        <w:pStyle w:val="70"/>
        <w:shd w:val="clear" w:color="auto" w:fill="auto"/>
        <w:tabs>
          <w:tab w:val="left" w:pos="5582"/>
        </w:tabs>
        <w:spacing w:line="140" w:lineRule="exact"/>
        <w:rPr>
          <w:sz w:val="24"/>
          <w:szCs w:val="24"/>
        </w:rPr>
      </w:pPr>
      <w:r w:rsidRPr="00BD1EDE">
        <w:rPr>
          <w:sz w:val="24"/>
          <w:szCs w:val="24"/>
        </w:rPr>
        <w:tab/>
      </w:r>
    </w:p>
    <w:p w:rsidR="009E6908" w:rsidRPr="00BD1EDE" w:rsidRDefault="009E6908" w:rsidP="00F543C7">
      <w:pPr>
        <w:pStyle w:val="20"/>
        <w:shd w:val="clear" w:color="auto" w:fill="auto"/>
        <w:spacing w:before="0"/>
        <w:ind w:firstLine="400"/>
        <w:rPr>
          <w:sz w:val="24"/>
          <w:szCs w:val="24"/>
        </w:rPr>
      </w:pPr>
      <w:r w:rsidRPr="00BD1EDE">
        <w:rPr>
          <w:sz w:val="24"/>
          <w:szCs w:val="24"/>
        </w:rPr>
        <w:t>Итак, все части 182-й дивизии полковника В. М. Шатилова, 137-й бригады полковника С. С. Шульгина с 37-м танковым пол</w:t>
      </w:r>
      <w:r w:rsidRPr="00BD1EDE">
        <w:rPr>
          <w:sz w:val="24"/>
          <w:szCs w:val="24"/>
        </w:rPr>
        <w:softHyphen/>
        <w:t>ком полковника М. А. Шило, действующие во взаимодействии с частями 44-й и 288-й дивизий 111-го стрелкового корпуса 54-й ар</w:t>
      </w:r>
      <w:r w:rsidRPr="00BD1EDE">
        <w:rPr>
          <w:sz w:val="24"/>
          <w:szCs w:val="24"/>
        </w:rPr>
        <w:softHyphen/>
        <w:t>мии Ленинградского фронта, подошли к городу и станции Дно.</w:t>
      </w:r>
    </w:p>
    <w:p w:rsidR="009E6908" w:rsidRPr="00BD1EDE" w:rsidRDefault="009E6908" w:rsidP="00F543C7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  <w:r w:rsidRPr="00BD1EDE">
        <w:rPr>
          <w:sz w:val="24"/>
          <w:szCs w:val="24"/>
        </w:rPr>
        <w:t>К 11 часам части вышли на исходный рубеж атаки, артилле</w:t>
      </w:r>
      <w:r w:rsidRPr="00BD1EDE">
        <w:rPr>
          <w:sz w:val="24"/>
          <w:szCs w:val="24"/>
        </w:rPr>
        <w:softHyphen/>
        <w:t xml:space="preserve">рия заняла огневые позиции. После короткого артиллерийского </w:t>
      </w:r>
      <w:proofErr w:type="spellStart"/>
      <w:r w:rsidRPr="00BD1EDE">
        <w:rPr>
          <w:sz w:val="24"/>
          <w:szCs w:val="24"/>
        </w:rPr>
        <w:t>палета</w:t>
      </w:r>
      <w:proofErr w:type="spellEnd"/>
      <w:r w:rsidRPr="00BD1EDE">
        <w:rPr>
          <w:sz w:val="24"/>
          <w:szCs w:val="24"/>
        </w:rPr>
        <w:t xml:space="preserve"> по опорным пунктам врага вперед пошла пехота с танками.</w:t>
      </w:r>
    </w:p>
    <w:p w:rsidR="009E6908" w:rsidRPr="00BD1EDE" w:rsidRDefault="009E6908" w:rsidP="00F543C7">
      <w:pPr>
        <w:pStyle w:val="20"/>
        <w:shd w:val="clear" w:color="auto" w:fill="auto"/>
        <w:spacing w:before="0"/>
        <w:ind w:firstLine="400"/>
        <w:rPr>
          <w:sz w:val="24"/>
          <w:szCs w:val="24"/>
        </w:rPr>
      </w:pPr>
      <w:r w:rsidRPr="00BD1EDE">
        <w:rPr>
          <w:sz w:val="24"/>
          <w:szCs w:val="24"/>
        </w:rPr>
        <w:t>В это время первый батальон 171-го полка обошел с севера деревню Каменка и захватил Лужки, отрезав пути отхода врагу.</w:t>
      </w:r>
    </w:p>
    <w:p w:rsidR="009E6908" w:rsidRPr="00BD1EDE" w:rsidRDefault="009E6908" w:rsidP="00F543C7">
      <w:pPr>
        <w:pStyle w:val="20"/>
        <w:shd w:val="clear" w:color="auto" w:fill="auto"/>
        <w:spacing w:before="0"/>
        <w:ind w:firstLine="400"/>
        <w:rPr>
          <w:sz w:val="24"/>
          <w:szCs w:val="24"/>
        </w:rPr>
      </w:pPr>
      <w:r w:rsidRPr="00BD1EDE">
        <w:rPr>
          <w:sz w:val="24"/>
          <w:szCs w:val="24"/>
        </w:rPr>
        <w:t>На стыке 171-го и 232-го стрелковых полков дела обстояли сложнее. Во время атаки был смертельно ранен и скончался на поле боя командир батальона майор Сергей Иванович Бурмист</w:t>
      </w:r>
      <w:r w:rsidRPr="00BD1EDE">
        <w:rPr>
          <w:sz w:val="24"/>
          <w:szCs w:val="24"/>
        </w:rPr>
        <w:softHyphen/>
        <w:t xml:space="preserve">ров. В том же бою погиб младший лейтенант Виктор Дмитриевич Сидоренко. </w:t>
      </w:r>
      <w:proofErr w:type="spellStart"/>
      <w:r w:rsidRPr="00BD1EDE">
        <w:rPr>
          <w:sz w:val="24"/>
          <w:szCs w:val="24"/>
        </w:rPr>
        <w:t>Бурмистрова</w:t>
      </w:r>
      <w:proofErr w:type="spellEnd"/>
      <w:r w:rsidRPr="00BD1EDE">
        <w:rPr>
          <w:sz w:val="24"/>
          <w:szCs w:val="24"/>
        </w:rPr>
        <w:t xml:space="preserve"> и Сидоренко похоронили неподалеку от деревни Каменка.</w:t>
      </w:r>
    </w:p>
    <w:p w:rsidR="009E6908" w:rsidRPr="00BD1EDE" w:rsidRDefault="009E6908" w:rsidP="00F543C7">
      <w:pPr>
        <w:pStyle w:val="20"/>
        <w:shd w:val="clear" w:color="auto" w:fill="auto"/>
        <w:spacing w:before="0" w:line="235" w:lineRule="exact"/>
        <w:ind w:left="160" w:firstLine="320"/>
        <w:rPr>
          <w:sz w:val="24"/>
          <w:szCs w:val="24"/>
        </w:rPr>
      </w:pPr>
      <w:r w:rsidRPr="00BD1EDE">
        <w:rPr>
          <w:sz w:val="24"/>
          <w:szCs w:val="24"/>
        </w:rPr>
        <w:t xml:space="preserve">Тем временем были разгромлены фашисты в опорных пунктах Каменка, Лужки, </w:t>
      </w:r>
      <w:proofErr w:type="spellStart"/>
      <w:r w:rsidRPr="00BD1EDE">
        <w:rPr>
          <w:sz w:val="24"/>
          <w:szCs w:val="24"/>
        </w:rPr>
        <w:t>Паклинский</w:t>
      </w:r>
      <w:proofErr w:type="spellEnd"/>
      <w:r w:rsidRPr="00BD1EDE">
        <w:rPr>
          <w:sz w:val="24"/>
          <w:szCs w:val="24"/>
        </w:rPr>
        <w:t xml:space="preserve"> Хутор.</w:t>
      </w:r>
    </w:p>
    <w:p w:rsidR="009E6908" w:rsidRPr="00BD1EDE" w:rsidRDefault="009E6908" w:rsidP="00F543C7">
      <w:pPr>
        <w:pStyle w:val="20"/>
        <w:shd w:val="clear" w:color="auto" w:fill="auto"/>
        <w:spacing w:before="0" w:line="221" w:lineRule="exact"/>
        <w:ind w:left="160" w:firstLine="320"/>
        <w:rPr>
          <w:sz w:val="24"/>
          <w:szCs w:val="24"/>
        </w:rPr>
      </w:pPr>
      <w:r w:rsidRPr="00BD1EDE">
        <w:rPr>
          <w:sz w:val="24"/>
          <w:szCs w:val="24"/>
        </w:rPr>
        <w:t xml:space="preserve">Но противник удерживал еще два опорных пункта </w:t>
      </w:r>
      <w:proofErr w:type="spellStart"/>
      <w:r w:rsidRPr="00BD1EDE">
        <w:rPr>
          <w:sz w:val="24"/>
          <w:szCs w:val="24"/>
        </w:rPr>
        <w:t>Филиппково</w:t>
      </w:r>
      <w:proofErr w:type="spellEnd"/>
      <w:r w:rsidRPr="00BD1EDE">
        <w:rPr>
          <w:sz w:val="24"/>
          <w:szCs w:val="24"/>
        </w:rPr>
        <w:t xml:space="preserve"> и Суки. </w:t>
      </w:r>
      <w:proofErr w:type="spellStart"/>
      <w:r w:rsidRPr="00BD1EDE">
        <w:rPr>
          <w:sz w:val="24"/>
          <w:szCs w:val="24"/>
        </w:rPr>
        <w:t>Филиппково</w:t>
      </w:r>
      <w:proofErr w:type="spellEnd"/>
      <w:r w:rsidRPr="00BD1EDE">
        <w:rPr>
          <w:sz w:val="24"/>
          <w:szCs w:val="24"/>
        </w:rPr>
        <w:t xml:space="preserve"> — узел </w:t>
      </w:r>
      <w:proofErr w:type="gramStart"/>
      <w:r w:rsidRPr="00BD1EDE">
        <w:rPr>
          <w:sz w:val="24"/>
          <w:szCs w:val="24"/>
        </w:rPr>
        <w:t>сопротивления—оборонялось</w:t>
      </w:r>
      <w:proofErr w:type="gramEnd"/>
      <w:r w:rsidRPr="00BD1EDE">
        <w:rPr>
          <w:sz w:val="24"/>
          <w:szCs w:val="24"/>
        </w:rPr>
        <w:t xml:space="preserve"> пехотным батальоном, поддерживаемым огнем дальнобойной ар</w:t>
      </w:r>
      <w:r w:rsidRPr="00BD1EDE">
        <w:rPr>
          <w:sz w:val="24"/>
          <w:szCs w:val="24"/>
        </w:rPr>
        <w:softHyphen/>
        <w:t>тиллерии. Опорный пункт Суки оборонялся гарнизоном силою до роты и пятью танками.</w:t>
      </w:r>
    </w:p>
    <w:p w:rsidR="009E6908" w:rsidRPr="00BD1EDE" w:rsidRDefault="009E6908" w:rsidP="00F543C7">
      <w:pPr>
        <w:pStyle w:val="20"/>
        <w:shd w:val="clear" w:color="auto" w:fill="auto"/>
        <w:spacing w:before="0"/>
        <w:ind w:left="160" w:firstLine="320"/>
        <w:rPr>
          <w:sz w:val="24"/>
          <w:szCs w:val="24"/>
        </w:rPr>
      </w:pPr>
      <w:r w:rsidRPr="00BD1EDE">
        <w:rPr>
          <w:sz w:val="24"/>
          <w:szCs w:val="24"/>
        </w:rPr>
        <w:t xml:space="preserve">Было решено нанести удар 232-м стрелковым и 239-м танковым полками юго-восточнее </w:t>
      </w:r>
      <w:proofErr w:type="spellStart"/>
      <w:r w:rsidRPr="00BD1EDE">
        <w:rPr>
          <w:sz w:val="24"/>
          <w:szCs w:val="24"/>
        </w:rPr>
        <w:t>Филиппкова</w:t>
      </w:r>
      <w:proofErr w:type="spellEnd"/>
      <w:r w:rsidRPr="00BD1EDE">
        <w:rPr>
          <w:sz w:val="24"/>
          <w:szCs w:val="24"/>
        </w:rPr>
        <w:t xml:space="preserve"> в тесном взаимодействии со 171-м полком, наступающим с северо-востока при огневой поддержке 701-го гвардейского и 110-го минометного полков. После проведенной перегруппировки частей и подразделений артиллерия открыла огонь по </w:t>
      </w:r>
      <w:proofErr w:type="spellStart"/>
      <w:r w:rsidRPr="00BD1EDE">
        <w:rPr>
          <w:sz w:val="24"/>
          <w:szCs w:val="24"/>
        </w:rPr>
        <w:t>Филиппкову</w:t>
      </w:r>
      <w:proofErr w:type="spellEnd"/>
      <w:r w:rsidRPr="00BD1EDE">
        <w:rPr>
          <w:sz w:val="24"/>
          <w:szCs w:val="24"/>
        </w:rPr>
        <w:t xml:space="preserve">. Батальоны капитанов </w:t>
      </w:r>
      <w:proofErr w:type="spellStart"/>
      <w:r w:rsidRPr="00BD1EDE">
        <w:rPr>
          <w:sz w:val="24"/>
          <w:szCs w:val="24"/>
        </w:rPr>
        <w:t>Чабоненко</w:t>
      </w:r>
      <w:proofErr w:type="spellEnd"/>
      <w:r w:rsidRPr="00BD1EDE">
        <w:rPr>
          <w:sz w:val="24"/>
          <w:szCs w:val="24"/>
        </w:rPr>
        <w:t xml:space="preserve">, </w:t>
      </w:r>
      <w:r w:rsidR="002F6FE5">
        <w:rPr>
          <w:sz w:val="24"/>
          <w:szCs w:val="24"/>
        </w:rPr>
        <w:t xml:space="preserve"> </w:t>
      </w:r>
      <w:proofErr w:type="spellStart"/>
      <w:r w:rsidRPr="00BD1EDE">
        <w:rPr>
          <w:sz w:val="24"/>
          <w:szCs w:val="24"/>
        </w:rPr>
        <w:t>Бахарова</w:t>
      </w:r>
      <w:proofErr w:type="spellEnd"/>
      <w:r w:rsidRPr="00BD1EDE">
        <w:rPr>
          <w:sz w:val="24"/>
          <w:szCs w:val="24"/>
        </w:rPr>
        <w:t xml:space="preserve"> и майора Щеглова ворвались в деревню. Гитлеровский гарнизон был разгромлен. Дорога на Дно стала свобод</w:t>
      </w:r>
      <w:r w:rsidRPr="00BD1EDE">
        <w:rPr>
          <w:sz w:val="24"/>
          <w:szCs w:val="24"/>
        </w:rPr>
        <w:softHyphen/>
        <w:t>ной. Опорный пункт Суки б</w:t>
      </w:r>
      <w:r w:rsidR="00CB76ED">
        <w:rPr>
          <w:sz w:val="24"/>
          <w:szCs w:val="24"/>
        </w:rPr>
        <w:t>ыл захвачен подразделениями 140-го</w:t>
      </w:r>
      <w:r w:rsidRPr="00BD1EDE">
        <w:rPr>
          <w:sz w:val="24"/>
          <w:szCs w:val="24"/>
        </w:rPr>
        <w:t xml:space="preserve"> полка.</w:t>
      </w:r>
      <w:r w:rsidRPr="00BD1EDE">
        <w:rPr>
          <w:sz w:val="24"/>
          <w:szCs w:val="24"/>
        </w:rPr>
        <w:tab/>
      </w:r>
    </w:p>
    <w:p w:rsidR="00AF4CC0" w:rsidRDefault="009E6908" w:rsidP="00F543C7">
      <w:pPr>
        <w:pStyle w:val="20"/>
        <w:shd w:val="clear" w:color="auto" w:fill="auto"/>
        <w:spacing w:before="0" w:after="619" w:line="206" w:lineRule="exact"/>
        <w:ind w:firstLine="360"/>
        <w:rPr>
          <w:sz w:val="24"/>
          <w:szCs w:val="24"/>
        </w:rPr>
      </w:pPr>
      <w:r w:rsidRPr="00BD1EDE">
        <w:rPr>
          <w:sz w:val="24"/>
          <w:szCs w:val="24"/>
        </w:rPr>
        <w:t xml:space="preserve">К 14 часам 23 февраля 182-я стрелковая дивизия вплотную, но дошла к городу. 171-й полк вел бой за Дно-3, 232-й полк прорвался к МТС, 140-й наступал в направлении </w:t>
      </w:r>
      <w:proofErr w:type="spellStart"/>
      <w:r w:rsidRPr="00BD1EDE">
        <w:rPr>
          <w:sz w:val="24"/>
          <w:szCs w:val="24"/>
        </w:rPr>
        <w:t>Чертены</w:t>
      </w:r>
      <w:proofErr w:type="spellEnd"/>
      <w:r w:rsidRPr="00BD1EDE">
        <w:rPr>
          <w:sz w:val="24"/>
          <w:szCs w:val="24"/>
        </w:rPr>
        <w:t xml:space="preserve">, обходя город с </w:t>
      </w:r>
      <w:r w:rsidRPr="00BD1EDE">
        <w:rPr>
          <w:sz w:val="24"/>
          <w:szCs w:val="24"/>
        </w:rPr>
        <w:lastRenderedPageBreak/>
        <w:t>юга. Соседом справа была 44-я гвардейская стрелковая д</w:t>
      </w:r>
      <w:r w:rsidR="00F543C7" w:rsidRPr="00BD1EDE">
        <w:rPr>
          <w:sz w:val="24"/>
          <w:szCs w:val="24"/>
        </w:rPr>
        <w:t>ивизия, она вела бои за Вишенку.</w:t>
      </w:r>
      <w:r w:rsidR="002F6FE5">
        <w:rPr>
          <w:sz w:val="24"/>
          <w:szCs w:val="24"/>
        </w:rPr>
        <w:t xml:space="preserve"> </w:t>
      </w:r>
      <w:r w:rsidRPr="00BD1EDE">
        <w:rPr>
          <w:sz w:val="24"/>
          <w:szCs w:val="24"/>
        </w:rPr>
        <w:t>Основной удар было намечено нанести ночью всеми силами и средствами 182-й стрелковой дивизии и приданных частей во взаимодействии с соседями. Командиру 171-го полка совместно с приданным 625-м артиллерийским полком предстояло обойти Дно-3 с севера, подавить отдельные очаги сопротивления, ворваться в город и стремитель</w:t>
      </w:r>
      <w:r w:rsidRPr="00BD1EDE">
        <w:rPr>
          <w:sz w:val="24"/>
          <w:szCs w:val="24"/>
        </w:rPr>
        <w:softHyphen/>
        <w:t>но наступать в направлении центральной площади, поддерживая тесное взаимодействие с соседями.</w:t>
      </w:r>
      <w:r w:rsidR="00F543C7" w:rsidRPr="00BD1EDE">
        <w:rPr>
          <w:sz w:val="24"/>
          <w:szCs w:val="24"/>
        </w:rPr>
        <w:t xml:space="preserve"> </w:t>
      </w:r>
      <w:r w:rsidRPr="00BD1EDE">
        <w:rPr>
          <w:sz w:val="24"/>
          <w:szCs w:val="24"/>
        </w:rPr>
        <w:t>Командиру 232-го полка с приданным 239-м танковым полком требовалось уничтожить подразделения прикрытия на западной окраине города и наступать к центру в направлении почты. Ко</w:t>
      </w:r>
      <w:r w:rsidRPr="00BD1EDE">
        <w:rPr>
          <w:sz w:val="24"/>
          <w:szCs w:val="24"/>
        </w:rPr>
        <w:softHyphen/>
        <w:t>мандиру 140-го полка при поддержке 701-го гвардейского и 110-го минометного полков — обойти с юга Дом культуры, выйти к при</w:t>
      </w:r>
      <w:r w:rsidRPr="00BD1EDE">
        <w:rPr>
          <w:sz w:val="24"/>
          <w:szCs w:val="24"/>
        </w:rPr>
        <w:softHyphen/>
        <w:t xml:space="preserve">городу </w:t>
      </w:r>
      <w:proofErr w:type="spellStart"/>
      <w:r w:rsidRPr="00BD1EDE">
        <w:rPr>
          <w:sz w:val="24"/>
          <w:szCs w:val="24"/>
        </w:rPr>
        <w:t>Чертены</w:t>
      </w:r>
      <w:proofErr w:type="spellEnd"/>
      <w:r w:rsidRPr="00BD1EDE">
        <w:rPr>
          <w:sz w:val="24"/>
          <w:szCs w:val="24"/>
        </w:rPr>
        <w:t>, замкнув кольцо окружения..</w:t>
      </w:r>
      <w:proofErr w:type="gramStart"/>
      <w:r w:rsidRPr="00BD1EDE">
        <w:rPr>
          <w:sz w:val="24"/>
          <w:szCs w:val="24"/>
        </w:rPr>
        <w:t>.Н</w:t>
      </w:r>
      <w:proofErr w:type="gramEnd"/>
      <w:r w:rsidRPr="00BD1EDE">
        <w:rPr>
          <w:sz w:val="24"/>
          <w:szCs w:val="24"/>
        </w:rPr>
        <w:t>очная атака застала противника врасплох. Гитлеровцы не сумели организовать более или менее серьезного отпора. С боль</w:t>
      </w:r>
      <w:r w:rsidRPr="00BD1EDE">
        <w:rPr>
          <w:sz w:val="24"/>
          <w:szCs w:val="24"/>
        </w:rPr>
        <w:softHyphen/>
        <w:t>шим запозданием они открыли артиллерийский заградительный огонь, когда уже танковый десант 137-й отдельной стрелковой бригады под командованием полковника С. С. Шульгина был в городе в районе паровозного депо, взорванного гитлеровцами. За</w:t>
      </w:r>
      <w:r w:rsidRPr="00BD1EDE">
        <w:rPr>
          <w:sz w:val="24"/>
          <w:szCs w:val="24"/>
        </w:rPr>
        <w:softHyphen/>
        <w:t>вязались уличные бои. С севера, сбивая вражеские заслоны, на</w:t>
      </w:r>
      <w:r w:rsidRPr="00BD1EDE">
        <w:rPr>
          <w:sz w:val="24"/>
          <w:szCs w:val="24"/>
        </w:rPr>
        <w:softHyphen/>
        <w:t>ступали танкисты и пехотинцы частей Ленинградского фронта...</w:t>
      </w:r>
      <w:r w:rsidR="00F543C7" w:rsidRPr="00BD1EDE">
        <w:rPr>
          <w:sz w:val="24"/>
          <w:szCs w:val="24"/>
        </w:rPr>
        <w:t xml:space="preserve"> </w:t>
      </w:r>
      <w:r w:rsidRPr="00BD1EDE">
        <w:rPr>
          <w:sz w:val="24"/>
          <w:szCs w:val="24"/>
        </w:rPr>
        <w:t xml:space="preserve">Немцев из города выбили. Наступал рассвет 24 февраля 1944 года. Догорали пожарища, дым еще стлался по </w:t>
      </w:r>
      <w:proofErr w:type="spellStart"/>
      <w:r w:rsidRPr="00BD1EDE">
        <w:rPr>
          <w:sz w:val="24"/>
          <w:szCs w:val="24"/>
        </w:rPr>
        <w:t>улицам</w:t>
      </w:r>
      <w:proofErr w:type="gramStart"/>
      <w:r w:rsidRPr="00BD1EDE">
        <w:rPr>
          <w:sz w:val="24"/>
          <w:szCs w:val="24"/>
        </w:rPr>
        <w:t>.А</w:t>
      </w:r>
      <w:proofErr w:type="spellEnd"/>
      <w:proofErr w:type="gramEnd"/>
      <w:r w:rsidRPr="00BD1EDE">
        <w:rPr>
          <w:sz w:val="24"/>
          <w:szCs w:val="24"/>
        </w:rPr>
        <w:t xml:space="preserve"> через несколько часов по радио торжественно звучал голос, который сразу узнавала вся страна, голос Левитана. Диктор сооб</w:t>
      </w:r>
      <w:r w:rsidRPr="00BD1EDE">
        <w:rPr>
          <w:sz w:val="24"/>
          <w:szCs w:val="24"/>
        </w:rPr>
        <w:softHyphen/>
        <w:t xml:space="preserve">щал о том, что «войска 2-го Прибалтийского фронта при прямом </w:t>
      </w:r>
      <w:r w:rsidRPr="00BD1EDE">
        <w:rPr>
          <w:sz w:val="24"/>
          <w:szCs w:val="24"/>
          <w:lang w:bidi="en-US"/>
        </w:rPr>
        <w:t xml:space="preserve"> </w:t>
      </w:r>
      <w:r w:rsidRPr="00BD1EDE">
        <w:rPr>
          <w:sz w:val="24"/>
          <w:szCs w:val="24"/>
        </w:rPr>
        <w:t>содействии войск Ленинградского фронта, развивая наступление и трудных условиях лесисто-болотистой местности, сегодня, 24 февраля, в результате стремительной атаки овладели городом и важным железнодорожным узлом Дно  - мощным опорным пунк</w:t>
      </w:r>
      <w:r w:rsidRPr="00BD1EDE">
        <w:rPr>
          <w:sz w:val="24"/>
          <w:szCs w:val="24"/>
        </w:rPr>
        <w:softHyphen/>
        <w:t>том обороны немцев на Псковском направлении».</w:t>
      </w:r>
      <w:r w:rsidR="005A1D86">
        <w:rPr>
          <w:sz w:val="24"/>
          <w:szCs w:val="24"/>
        </w:rPr>
        <w:t xml:space="preserve"> </w:t>
      </w:r>
      <w:r w:rsidRPr="00BD1EDE">
        <w:rPr>
          <w:sz w:val="24"/>
          <w:szCs w:val="24"/>
        </w:rPr>
        <w:t>За отличные боевые действия в приказе Верховного Главноко</w:t>
      </w:r>
      <w:r w:rsidRPr="00BD1EDE">
        <w:rPr>
          <w:sz w:val="24"/>
          <w:szCs w:val="24"/>
        </w:rPr>
        <w:softHyphen/>
        <w:t>мандующего была объявлена благодарность всем войскам, участвовавшим в боях за освобождение города Дно. 26 февраля были изданы два Приказа Верховного Главно</w:t>
      </w:r>
      <w:r w:rsidRPr="00BD1EDE">
        <w:rPr>
          <w:sz w:val="24"/>
          <w:szCs w:val="24"/>
        </w:rPr>
        <w:softHyphen/>
        <w:t>командующего, которыми соединениям и частям, отличившимся при освобождении Дно, присваивались наименования «</w:t>
      </w:r>
      <w:proofErr w:type="spellStart"/>
      <w:r w:rsidRPr="00BD1EDE">
        <w:rPr>
          <w:sz w:val="24"/>
          <w:szCs w:val="24"/>
        </w:rPr>
        <w:t>Дновских</w:t>
      </w:r>
      <w:proofErr w:type="spellEnd"/>
      <w:r w:rsidRPr="00BD1EDE">
        <w:rPr>
          <w:sz w:val="24"/>
          <w:szCs w:val="24"/>
        </w:rPr>
        <w:t xml:space="preserve">». Немало орденоносцев дала нам </w:t>
      </w:r>
      <w:proofErr w:type="spellStart"/>
      <w:r w:rsidRPr="00BD1EDE">
        <w:rPr>
          <w:sz w:val="24"/>
          <w:szCs w:val="24"/>
        </w:rPr>
        <w:t>дновская</w:t>
      </w:r>
      <w:proofErr w:type="spellEnd"/>
      <w:r w:rsidRPr="00BD1EDE">
        <w:rPr>
          <w:sz w:val="24"/>
          <w:szCs w:val="24"/>
        </w:rPr>
        <w:t xml:space="preserve"> земля. Семеро сынов и дочерей, родившихся здесь или тесно связанных с этим краем, были удостоены высокого звания Героя Советского Союза.</w:t>
      </w:r>
      <w:r w:rsidR="00F543C7" w:rsidRPr="00BD1EDE">
        <w:rPr>
          <w:sz w:val="24"/>
          <w:szCs w:val="24"/>
        </w:rPr>
        <w:t xml:space="preserve"> </w:t>
      </w:r>
    </w:p>
    <w:p w:rsidR="009E6908" w:rsidRPr="00BD1EDE" w:rsidRDefault="009E6908" w:rsidP="00F543C7">
      <w:pPr>
        <w:pStyle w:val="20"/>
        <w:shd w:val="clear" w:color="auto" w:fill="auto"/>
        <w:spacing w:before="0" w:after="619" w:line="206" w:lineRule="exact"/>
        <w:ind w:firstLine="360"/>
        <w:rPr>
          <w:sz w:val="24"/>
          <w:szCs w:val="24"/>
        </w:rPr>
      </w:pPr>
      <w:r w:rsidRPr="00BD1EDE">
        <w:rPr>
          <w:sz w:val="24"/>
          <w:szCs w:val="24"/>
        </w:rPr>
        <w:t xml:space="preserve">Алексей </w:t>
      </w:r>
      <w:proofErr w:type="spellStart"/>
      <w:r w:rsidRPr="00BD1EDE">
        <w:rPr>
          <w:sz w:val="24"/>
          <w:szCs w:val="24"/>
        </w:rPr>
        <w:t>Касьянович</w:t>
      </w:r>
      <w:proofErr w:type="spellEnd"/>
      <w:r w:rsidRPr="00BD1EDE">
        <w:rPr>
          <w:sz w:val="24"/>
          <w:szCs w:val="24"/>
        </w:rPr>
        <w:t xml:space="preserve"> </w:t>
      </w:r>
      <w:proofErr w:type="spellStart"/>
      <w:r w:rsidRPr="00BD1EDE">
        <w:rPr>
          <w:sz w:val="24"/>
          <w:szCs w:val="24"/>
        </w:rPr>
        <w:t>Антоненко</w:t>
      </w:r>
      <w:proofErr w:type="spellEnd"/>
      <w:r w:rsidRPr="00BD1EDE">
        <w:rPr>
          <w:sz w:val="24"/>
          <w:szCs w:val="24"/>
        </w:rPr>
        <w:t xml:space="preserve">, уроженец Могилевской области, работал слесарем </w:t>
      </w:r>
      <w:proofErr w:type="spellStart"/>
      <w:r w:rsidRPr="00BD1EDE">
        <w:rPr>
          <w:sz w:val="24"/>
          <w:szCs w:val="24"/>
        </w:rPr>
        <w:t>Дновского</w:t>
      </w:r>
      <w:proofErr w:type="spellEnd"/>
      <w:r w:rsidRPr="00BD1EDE">
        <w:rPr>
          <w:sz w:val="24"/>
          <w:szCs w:val="24"/>
        </w:rPr>
        <w:t xml:space="preserve"> паровозного депо, в тридцатые годы стал летчиком. Он первым на Балтике открыл счет сбитым фашистским самолетам. Указом Президиума Верховного Совета.</w:t>
      </w:r>
    </w:p>
    <w:p w:rsidR="009E6908" w:rsidRPr="00BD1EDE" w:rsidRDefault="009E6908" w:rsidP="00F543C7">
      <w:pPr>
        <w:pStyle w:val="20"/>
        <w:shd w:val="clear" w:color="auto" w:fill="auto"/>
        <w:spacing w:before="0" w:line="216" w:lineRule="exact"/>
        <w:ind w:firstLine="0"/>
        <w:rPr>
          <w:sz w:val="24"/>
          <w:szCs w:val="24"/>
        </w:rPr>
      </w:pPr>
      <w:r w:rsidRPr="00BD1EDE">
        <w:rPr>
          <w:sz w:val="24"/>
          <w:szCs w:val="24"/>
        </w:rPr>
        <w:lastRenderedPageBreak/>
        <w:t>СССР от 14 июля 1941 года заместителю командира эскадрильи</w:t>
      </w:r>
    </w:p>
    <w:p w:rsidR="009E6908" w:rsidRDefault="009E6908" w:rsidP="00F543C7">
      <w:pPr>
        <w:pStyle w:val="20"/>
        <w:shd w:val="clear" w:color="auto" w:fill="auto"/>
        <w:spacing w:before="0" w:line="216" w:lineRule="exact"/>
        <w:ind w:firstLine="0"/>
        <w:rPr>
          <w:sz w:val="24"/>
          <w:szCs w:val="24"/>
        </w:rPr>
      </w:pPr>
      <w:r w:rsidRPr="00BD1EDE">
        <w:rPr>
          <w:sz w:val="24"/>
          <w:szCs w:val="24"/>
        </w:rPr>
        <w:t xml:space="preserve"> 13-го истребительного полка ВВС Балтийского флота капитану Алексею </w:t>
      </w:r>
      <w:proofErr w:type="spellStart"/>
      <w:r w:rsidRPr="00BD1EDE">
        <w:rPr>
          <w:sz w:val="24"/>
          <w:szCs w:val="24"/>
        </w:rPr>
        <w:t>Касьяновичу</w:t>
      </w:r>
      <w:proofErr w:type="spellEnd"/>
      <w:r w:rsidRPr="00BD1EDE">
        <w:rPr>
          <w:sz w:val="24"/>
          <w:szCs w:val="24"/>
        </w:rPr>
        <w:t xml:space="preserve"> </w:t>
      </w:r>
      <w:proofErr w:type="spellStart"/>
      <w:r w:rsidRPr="00BD1EDE">
        <w:rPr>
          <w:sz w:val="24"/>
          <w:szCs w:val="24"/>
        </w:rPr>
        <w:t>Антоненко</w:t>
      </w:r>
      <w:proofErr w:type="spellEnd"/>
      <w:r w:rsidRPr="00BD1EDE">
        <w:rPr>
          <w:sz w:val="24"/>
          <w:szCs w:val="24"/>
        </w:rPr>
        <w:t xml:space="preserve"> было присвоено звание Героя Советского Союза. Только за месяц войны </w:t>
      </w:r>
      <w:proofErr w:type="spellStart"/>
      <w:r w:rsidRPr="00BD1EDE">
        <w:rPr>
          <w:sz w:val="24"/>
          <w:szCs w:val="24"/>
        </w:rPr>
        <w:t>Антоненко</w:t>
      </w:r>
      <w:proofErr w:type="spellEnd"/>
      <w:r w:rsidRPr="00BD1EDE">
        <w:rPr>
          <w:sz w:val="24"/>
          <w:szCs w:val="24"/>
        </w:rPr>
        <w:t xml:space="preserve"> уничтожил 11 фашистских стервятников. </w:t>
      </w:r>
      <w:r w:rsidR="001B3EA7">
        <w:rPr>
          <w:sz w:val="24"/>
          <w:szCs w:val="24"/>
        </w:rPr>
        <w:t>Погиб отважный летчик 27 июля 19</w:t>
      </w:r>
      <w:r w:rsidRPr="00BD1EDE">
        <w:rPr>
          <w:sz w:val="24"/>
          <w:szCs w:val="24"/>
        </w:rPr>
        <w:t>41 года на полуострове Ханко.</w:t>
      </w:r>
    </w:p>
    <w:p w:rsidR="00CB76ED" w:rsidRPr="00BD1EDE" w:rsidRDefault="00CB76ED" w:rsidP="00F543C7">
      <w:pPr>
        <w:pStyle w:val="20"/>
        <w:shd w:val="clear" w:color="auto" w:fill="auto"/>
        <w:spacing w:before="0" w:line="216" w:lineRule="exact"/>
        <w:ind w:firstLine="0"/>
        <w:rPr>
          <w:sz w:val="24"/>
          <w:szCs w:val="24"/>
        </w:rPr>
      </w:pPr>
    </w:p>
    <w:p w:rsidR="009E6908" w:rsidRDefault="009E6908" w:rsidP="00F543C7">
      <w:pPr>
        <w:pStyle w:val="20"/>
        <w:shd w:val="clear" w:color="auto" w:fill="auto"/>
        <w:spacing w:before="0" w:line="221" w:lineRule="exact"/>
        <w:ind w:left="180" w:right="220" w:firstLine="120"/>
        <w:rPr>
          <w:sz w:val="24"/>
          <w:szCs w:val="24"/>
        </w:rPr>
      </w:pPr>
      <w:r w:rsidRPr="00BD1EDE">
        <w:rPr>
          <w:sz w:val="24"/>
          <w:szCs w:val="24"/>
        </w:rPr>
        <w:t xml:space="preserve">Анастасия Александровна </w:t>
      </w:r>
      <w:proofErr w:type="spellStart"/>
      <w:r w:rsidRPr="00BD1EDE">
        <w:rPr>
          <w:sz w:val="24"/>
          <w:szCs w:val="24"/>
        </w:rPr>
        <w:t>Бисениек</w:t>
      </w:r>
      <w:proofErr w:type="spellEnd"/>
      <w:r w:rsidRPr="00BD1EDE">
        <w:rPr>
          <w:sz w:val="24"/>
          <w:szCs w:val="24"/>
        </w:rPr>
        <w:t xml:space="preserve">, </w:t>
      </w:r>
      <w:proofErr w:type="spellStart"/>
      <w:r w:rsidRPr="00BD1EDE">
        <w:rPr>
          <w:sz w:val="24"/>
          <w:szCs w:val="24"/>
        </w:rPr>
        <w:t>дновская</w:t>
      </w:r>
      <w:proofErr w:type="spellEnd"/>
      <w:r w:rsidRPr="00BD1EDE">
        <w:rPr>
          <w:sz w:val="24"/>
          <w:szCs w:val="24"/>
        </w:rPr>
        <w:t xml:space="preserve"> подпольщица, два года вела работу во вражеском тылу. По доносу в 1943 году была схвачена и расстреляна. Звания Героя Советского Союза </w:t>
      </w:r>
      <w:proofErr w:type="gramStart"/>
      <w:r w:rsidRPr="00BD1EDE">
        <w:rPr>
          <w:sz w:val="24"/>
          <w:szCs w:val="24"/>
        </w:rPr>
        <w:t>удостоена</w:t>
      </w:r>
      <w:proofErr w:type="gramEnd"/>
      <w:r w:rsidRPr="00BD1EDE">
        <w:rPr>
          <w:sz w:val="24"/>
          <w:szCs w:val="24"/>
        </w:rPr>
        <w:t xml:space="preserve"> 8 мая 1965 года.</w:t>
      </w:r>
    </w:p>
    <w:p w:rsidR="00AF4CC0" w:rsidRPr="00BD1EDE" w:rsidRDefault="00AF4CC0" w:rsidP="00F543C7">
      <w:pPr>
        <w:pStyle w:val="20"/>
        <w:shd w:val="clear" w:color="auto" w:fill="auto"/>
        <w:spacing w:before="0" w:line="221" w:lineRule="exact"/>
        <w:ind w:left="180" w:right="220" w:firstLine="120"/>
        <w:rPr>
          <w:sz w:val="24"/>
          <w:szCs w:val="24"/>
        </w:rPr>
      </w:pPr>
    </w:p>
    <w:p w:rsidR="009E6908" w:rsidRDefault="009E6908" w:rsidP="00F543C7">
      <w:pPr>
        <w:pStyle w:val="20"/>
        <w:shd w:val="clear" w:color="auto" w:fill="auto"/>
        <w:spacing w:before="0"/>
        <w:ind w:left="180" w:right="220" w:firstLine="280"/>
        <w:rPr>
          <w:sz w:val="24"/>
          <w:szCs w:val="24"/>
        </w:rPr>
      </w:pPr>
      <w:r w:rsidRPr="00BD1EDE">
        <w:rPr>
          <w:sz w:val="24"/>
          <w:szCs w:val="24"/>
        </w:rPr>
        <w:t xml:space="preserve">Михаил Иванович Васильев — машинист </w:t>
      </w:r>
      <w:proofErr w:type="spellStart"/>
      <w:r w:rsidRPr="00BD1EDE">
        <w:rPr>
          <w:sz w:val="24"/>
          <w:szCs w:val="24"/>
        </w:rPr>
        <w:t>Дновского</w:t>
      </w:r>
      <w:proofErr w:type="spellEnd"/>
      <w:r w:rsidRPr="00BD1EDE">
        <w:rPr>
          <w:sz w:val="24"/>
          <w:szCs w:val="24"/>
        </w:rPr>
        <w:t xml:space="preserve"> паровоз</w:t>
      </w:r>
      <w:r w:rsidRPr="00BD1EDE">
        <w:rPr>
          <w:sz w:val="24"/>
          <w:szCs w:val="24"/>
        </w:rPr>
        <w:softHyphen/>
        <w:t>ного депо. В 1937 году Родина призвала его в ряды Советской Ар</w:t>
      </w:r>
      <w:r w:rsidRPr="00BD1EDE">
        <w:rPr>
          <w:sz w:val="24"/>
          <w:szCs w:val="24"/>
        </w:rPr>
        <w:softHyphen/>
        <w:t xml:space="preserve">мии. В 1943 году он стал командиром танковой роты. Участвовал в боях под Ленинградом, затем на Северном Кавказе и Украине, в Молдавии и Румынии. </w:t>
      </w:r>
      <w:proofErr w:type="gramStart"/>
      <w:r w:rsidRPr="00BD1EDE">
        <w:rPr>
          <w:sz w:val="24"/>
          <w:szCs w:val="24"/>
        </w:rPr>
        <w:t>За отличное выполнение боевых заданий в Ясско-Кишиневской наступательной операции, проявленные при этом героизм и мужество Михаилу Ивановичу Васильеву Указом Президиума Верховного Совета СССР от 24 марта 1945 года бы</w:t>
      </w:r>
      <w:r w:rsidRPr="00BD1EDE">
        <w:rPr>
          <w:sz w:val="24"/>
          <w:szCs w:val="24"/>
        </w:rPr>
        <w:softHyphen/>
        <w:t>ло посмертно присво</w:t>
      </w:r>
      <w:r w:rsidR="00AF4CC0">
        <w:rPr>
          <w:sz w:val="24"/>
          <w:szCs w:val="24"/>
        </w:rPr>
        <w:t>ено звание Героя Советского Союза</w:t>
      </w:r>
      <w:r w:rsidRPr="00BD1EDE">
        <w:rPr>
          <w:sz w:val="24"/>
          <w:szCs w:val="24"/>
        </w:rPr>
        <w:t>.</w:t>
      </w:r>
      <w:proofErr w:type="gramEnd"/>
    </w:p>
    <w:p w:rsidR="00AF4CC0" w:rsidRPr="00BD1EDE" w:rsidRDefault="00AF4CC0" w:rsidP="00F543C7">
      <w:pPr>
        <w:pStyle w:val="20"/>
        <w:shd w:val="clear" w:color="auto" w:fill="auto"/>
        <w:spacing w:before="0"/>
        <w:ind w:left="180" w:right="220" w:firstLine="280"/>
        <w:rPr>
          <w:sz w:val="24"/>
          <w:szCs w:val="24"/>
        </w:rPr>
      </w:pPr>
    </w:p>
    <w:p w:rsidR="009E6908" w:rsidRPr="00BD1EDE" w:rsidRDefault="009E6908" w:rsidP="00F543C7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  <w:r w:rsidRPr="00BD1EDE">
        <w:rPr>
          <w:sz w:val="24"/>
          <w:szCs w:val="24"/>
        </w:rPr>
        <w:t xml:space="preserve"> Василий Иванович Зиновьев родился в Калининской области, но наиболее активную часть своей жизни провел на </w:t>
      </w:r>
      <w:proofErr w:type="spellStart"/>
      <w:r w:rsidRPr="00BD1EDE">
        <w:rPr>
          <w:sz w:val="24"/>
          <w:szCs w:val="24"/>
        </w:rPr>
        <w:t>дновской</w:t>
      </w:r>
      <w:proofErr w:type="spellEnd"/>
      <w:r w:rsidRPr="00BD1EDE">
        <w:rPr>
          <w:sz w:val="24"/>
          <w:szCs w:val="24"/>
        </w:rPr>
        <w:t xml:space="preserve"> зем</w:t>
      </w:r>
      <w:r w:rsidRPr="00BD1EDE">
        <w:rPr>
          <w:sz w:val="24"/>
          <w:szCs w:val="24"/>
        </w:rPr>
        <w:softHyphen/>
        <w:t xml:space="preserve">ле. В начале 30-х годов в числе </w:t>
      </w:r>
      <w:proofErr w:type="spellStart"/>
      <w:r w:rsidRPr="00BD1EDE">
        <w:rPr>
          <w:sz w:val="24"/>
          <w:szCs w:val="24"/>
        </w:rPr>
        <w:t>двадцатипятитысячников</w:t>
      </w:r>
      <w:proofErr w:type="spellEnd"/>
      <w:r w:rsidRPr="00BD1EDE">
        <w:rPr>
          <w:sz w:val="24"/>
          <w:szCs w:val="24"/>
        </w:rPr>
        <w:t xml:space="preserve"> его, мо</w:t>
      </w:r>
      <w:r w:rsidRPr="00BD1EDE">
        <w:rPr>
          <w:sz w:val="24"/>
          <w:szCs w:val="24"/>
        </w:rPr>
        <w:softHyphen/>
        <w:t>лодого рабочего Путиловского завода, направили на работу в де</w:t>
      </w:r>
      <w:r w:rsidRPr="00BD1EDE">
        <w:rPr>
          <w:sz w:val="24"/>
          <w:szCs w:val="24"/>
        </w:rPr>
        <w:softHyphen/>
        <w:t>ревню в совхоз «Искра», который под его руководством стал пе</w:t>
      </w:r>
      <w:r w:rsidRPr="00BD1EDE">
        <w:rPr>
          <w:sz w:val="24"/>
          <w:szCs w:val="24"/>
        </w:rPr>
        <w:softHyphen/>
        <w:t xml:space="preserve">редовым хозяйством. В 1940 году Василия Ивановича избирают председателем </w:t>
      </w:r>
      <w:proofErr w:type="spellStart"/>
      <w:r w:rsidRPr="00BD1EDE">
        <w:rPr>
          <w:sz w:val="24"/>
          <w:szCs w:val="24"/>
        </w:rPr>
        <w:t>Дновского</w:t>
      </w:r>
      <w:proofErr w:type="spellEnd"/>
      <w:r w:rsidRPr="00BD1EDE">
        <w:rPr>
          <w:sz w:val="24"/>
          <w:szCs w:val="24"/>
        </w:rPr>
        <w:t xml:space="preserve"> райисполкома. Когда фашисты оккупи</w:t>
      </w:r>
      <w:r w:rsidRPr="00BD1EDE">
        <w:rPr>
          <w:sz w:val="24"/>
          <w:szCs w:val="24"/>
        </w:rPr>
        <w:softHyphen/>
        <w:t xml:space="preserve">ровали район, он возглавил </w:t>
      </w:r>
      <w:proofErr w:type="spellStart"/>
      <w:r w:rsidRPr="00BD1EDE">
        <w:rPr>
          <w:sz w:val="24"/>
          <w:szCs w:val="24"/>
        </w:rPr>
        <w:t>дновский</w:t>
      </w:r>
      <w:proofErr w:type="spellEnd"/>
      <w:r w:rsidRPr="00BD1EDE">
        <w:rPr>
          <w:sz w:val="24"/>
          <w:szCs w:val="24"/>
        </w:rPr>
        <w:t xml:space="preserve"> партизанский отряд «Друж</w:t>
      </w:r>
      <w:r w:rsidRPr="00BD1EDE">
        <w:rPr>
          <w:sz w:val="24"/>
          <w:szCs w:val="24"/>
        </w:rPr>
        <w:softHyphen/>
        <w:t>ный», который затем вошел в состав 2-й Ленинградской партизан</w:t>
      </w:r>
      <w:r w:rsidRPr="00BD1EDE">
        <w:rPr>
          <w:sz w:val="24"/>
          <w:szCs w:val="24"/>
        </w:rPr>
        <w:softHyphen/>
        <w:t xml:space="preserve">ской бригады. Исключительную храбрость и мастерство проявил талантливый партизанский командир в бою за город Холм. В том бою 18 января 1942 года В. И. Зиновьев пал смертью </w:t>
      </w:r>
      <w:proofErr w:type="gramStart"/>
      <w:r w:rsidRPr="00BD1EDE">
        <w:rPr>
          <w:sz w:val="24"/>
          <w:szCs w:val="24"/>
        </w:rPr>
        <w:t>храбрых</w:t>
      </w:r>
      <w:proofErr w:type="gramEnd"/>
      <w:r w:rsidRPr="00BD1EDE">
        <w:rPr>
          <w:sz w:val="24"/>
          <w:szCs w:val="24"/>
        </w:rPr>
        <w:t>. За выдающиеся заслуги в организации и ведении подпольно-пар</w:t>
      </w:r>
      <w:r w:rsidRPr="00BD1EDE">
        <w:rPr>
          <w:sz w:val="24"/>
          <w:szCs w:val="24"/>
        </w:rPr>
        <w:softHyphen/>
        <w:t>тизанской борьбы против гитлеровских захватчиков и проявлен</w:t>
      </w:r>
      <w:r w:rsidRPr="00BD1EDE">
        <w:rPr>
          <w:sz w:val="24"/>
          <w:szCs w:val="24"/>
        </w:rPr>
        <w:softHyphen/>
        <w:t>ные при этом отвагу Василию Ивановичу Зиновьеву Указом Пре</w:t>
      </w:r>
      <w:r w:rsidRPr="00BD1EDE">
        <w:rPr>
          <w:sz w:val="24"/>
          <w:szCs w:val="24"/>
        </w:rPr>
        <w:softHyphen/>
        <w:t>зидиума Верховного Совета СССР от 2 апреля 1944 года было по</w:t>
      </w:r>
      <w:r w:rsidRPr="00BD1EDE">
        <w:rPr>
          <w:sz w:val="24"/>
          <w:szCs w:val="24"/>
        </w:rPr>
        <w:softHyphen/>
        <w:t>смертно присвоено звание Героя Советского Союза.</w:t>
      </w:r>
    </w:p>
    <w:p w:rsidR="00BD1EDE" w:rsidRPr="00BD1EDE" w:rsidRDefault="00BD1EDE" w:rsidP="00F543C7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</w:p>
    <w:p w:rsidR="00BD1EDE" w:rsidRDefault="00BD1EDE" w:rsidP="00BD1EDE">
      <w:pPr>
        <w:pStyle w:val="20"/>
        <w:shd w:val="clear" w:color="auto" w:fill="auto"/>
        <w:spacing w:before="0"/>
        <w:ind w:left="300" w:firstLine="320"/>
        <w:rPr>
          <w:sz w:val="24"/>
          <w:szCs w:val="24"/>
        </w:rPr>
      </w:pPr>
      <w:r w:rsidRPr="00BD1EDE">
        <w:rPr>
          <w:sz w:val="24"/>
          <w:szCs w:val="24"/>
        </w:rPr>
        <w:t>Николай Яковлевич Сиротин до войны работал слесарем заго</w:t>
      </w:r>
      <w:r w:rsidRPr="00BD1EDE">
        <w:rPr>
          <w:sz w:val="24"/>
          <w:szCs w:val="24"/>
        </w:rPr>
        <w:softHyphen/>
        <w:t>товительного цеха локомотивного депо станции Дно. С первых дней Великой Отечественной войны самоотверженно сражался против немецко-фашистских захватчиков. За образцовое выполне</w:t>
      </w:r>
      <w:r w:rsidRPr="00BD1EDE">
        <w:rPr>
          <w:sz w:val="24"/>
          <w:szCs w:val="24"/>
        </w:rPr>
        <w:softHyphen/>
        <w:t>ние боевой задачи и проявленные при этом мужество, смелость, отвагу старшему лейтенанту Николаю Яковлевичу Сиротину Ука</w:t>
      </w:r>
      <w:r w:rsidRPr="00BD1EDE">
        <w:rPr>
          <w:sz w:val="24"/>
          <w:szCs w:val="24"/>
        </w:rPr>
        <w:softHyphen/>
        <w:t xml:space="preserve">зом Президиума Верховного Совета СССР от 24 марта 1945 года посмертно было присвоено звание </w:t>
      </w:r>
      <w:r w:rsidRPr="00BD1EDE">
        <w:rPr>
          <w:sz w:val="24"/>
          <w:szCs w:val="24"/>
        </w:rPr>
        <w:lastRenderedPageBreak/>
        <w:t>Героя Советского Союза.</w:t>
      </w:r>
    </w:p>
    <w:p w:rsidR="005A1D86" w:rsidRPr="00BD1EDE" w:rsidRDefault="005A1D86" w:rsidP="00BD1EDE">
      <w:pPr>
        <w:pStyle w:val="20"/>
        <w:shd w:val="clear" w:color="auto" w:fill="auto"/>
        <w:spacing w:before="0"/>
        <w:ind w:left="300" w:firstLine="320"/>
        <w:rPr>
          <w:sz w:val="24"/>
          <w:szCs w:val="24"/>
        </w:rPr>
      </w:pPr>
    </w:p>
    <w:p w:rsidR="00AF4CC0" w:rsidRDefault="00BD1EDE" w:rsidP="00AF4CC0">
      <w:pPr>
        <w:pStyle w:val="20"/>
        <w:shd w:val="clear" w:color="auto" w:fill="auto"/>
        <w:spacing w:before="0"/>
        <w:ind w:firstLine="0"/>
      </w:pPr>
      <w:r w:rsidRPr="00BD1EDE">
        <w:rPr>
          <w:sz w:val="24"/>
          <w:szCs w:val="24"/>
        </w:rPr>
        <w:t xml:space="preserve">Владимир Степанович </w:t>
      </w:r>
      <w:proofErr w:type="spellStart"/>
      <w:r w:rsidRPr="00BD1EDE">
        <w:rPr>
          <w:sz w:val="24"/>
          <w:szCs w:val="24"/>
        </w:rPr>
        <w:t>Омельянюк</w:t>
      </w:r>
      <w:proofErr w:type="spellEnd"/>
      <w:r w:rsidRPr="00BD1EDE">
        <w:rPr>
          <w:sz w:val="24"/>
          <w:szCs w:val="24"/>
        </w:rPr>
        <w:t xml:space="preserve"> — уроженец </w:t>
      </w:r>
      <w:proofErr w:type="gramStart"/>
      <w:r w:rsidRPr="00BD1EDE">
        <w:rPr>
          <w:sz w:val="24"/>
          <w:szCs w:val="24"/>
        </w:rPr>
        <w:t>г</w:t>
      </w:r>
      <w:proofErr w:type="gramEnd"/>
      <w:r w:rsidRPr="00BD1EDE">
        <w:rPr>
          <w:sz w:val="24"/>
          <w:szCs w:val="24"/>
        </w:rPr>
        <w:t xml:space="preserve">. Дно. Жил, учился и работал в Белоруссии. С начала войны он был оставлен </w:t>
      </w:r>
      <w:proofErr w:type="spellStart"/>
      <w:proofErr w:type="gramStart"/>
      <w:r w:rsidRPr="00BD1EDE">
        <w:rPr>
          <w:sz w:val="24"/>
          <w:szCs w:val="24"/>
        </w:rPr>
        <w:t>н</w:t>
      </w:r>
      <w:proofErr w:type="spellEnd"/>
      <w:proofErr w:type="gramEnd"/>
      <w:r w:rsidRPr="00BD1EDE">
        <w:rPr>
          <w:sz w:val="24"/>
          <w:szCs w:val="24"/>
        </w:rPr>
        <w:t xml:space="preserve"> Минске для ведения подпольной работы. В мае 1942 года его избрали в состав Минского подпольного горкома Коммунистич</w:t>
      </w:r>
      <w:r w:rsidR="00AF4CC0">
        <w:rPr>
          <w:sz w:val="24"/>
          <w:szCs w:val="24"/>
        </w:rPr>
        <w:t xml:space="preserve">еской    </w:t>
      </w:r>
      <w:r w:rsidR="00AF4CC0">
        <w:t>партии Белоруссии. Он наладил выпуск листовок, был ре</w:t>
      </w:r>
      <w:r w:rsidR="00AF4CC0">
        <w:softHyphen/>
        <w:t>дактором подпольной газеты «Звезда». Погиб в фашистских за</w:t>
      </w:r>
      <w:r w:rsidR="00AF4CC0">
        <w:softHyphen/>
        <w:t xml:space="preserve">стенках в 1942 году. Указом Президиума Верховного Совета СССР от 8 мая 1965 года Владимиру </w:t>
      </w:r>
      <w:r w:rsidR="00CB76ED">
        <w:t xml:space="preserve">Степановичу </w:t>
      </w:r>
      <w:proofErr w:type="spellStart"/>
      <w:r w:rsidR="00CB76ED">
        <w:t>Омельянюку</w:t>
      </w:r>
      <w:proofErr w:type="spellEnd"/>
      <w:r w:rsidR="00CB76ED">
        <w:t xml:space="preserve"> посмерт</w:t>
      </w:r>
      <w:r w:rsidR="00AF4CC0">
        <w:t>но было присвоено звание Героя Советского Союза.</w:t>
      </w:r>
    </w:p>
    <w:p w:rsidR="00AF4CC0" w:rsidRDefault="00AF4CC0" w:rsidP="00AF4CC0">
      <w:pPr>
        <w:pStyle w:val="20"/>
        <w:shd w:val="clear" w:color="auto" w:fill="auto"/>
        <w:spacing w:before="0"/>
        <w:ind w:firstLine="0"/>
      </w:pPr>
    </w:p>
    <w:p w:rsidR="00AF4CC0" w:rsidRDefault="00B2381D" w:rsidP="00AF4CC0">
      <w:pPr>
        <w:pStyle w:val="20"/>
        <w:shd w:val="clear" w:color="auto" w:fill="auto"/>
        <w:spacing w:before="0"/>
        <w:ind w:right="160" w:firstLine="360"/>
      </w:pPr>
      <w:r>
        <w:rPr>
          <w:lang w:bidi="ru-RU"/>
        </w:rPr>
        <w:pict>
          <v:shape id="_x0000_s1031" type="#_x0000_t202" style="position:absolute;left:0;text-align:left;margin-left:.25pt;margin-top:16.15pt;width:272.9pt;height:27.7pt;z-index:-251656192;mso-wrap-distance-left:5pt;mso-wrap-distance-right:5.05pt;mso-position-horizontal-relative:margin" wrapcoords="2213 0 19819 0 19819 18100 21600 19190 21600 21600 0 21600 0 19190 2213 18100 2213 0" filled="f" stroked="f">
            <v:textbox style="mso-fit-shape-to-text:t" inset="0,0,0,0">
              <w:txbxContent>
                <w:p w:rsidR="00AF4CC0" w:rsidRDefault="00AF4CC0" w:rsidP="00AF4CC0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AF4CC0">
        <w:t xml:space="preserve">Владимир Яковлевич Петров, рабочий </w:t>
      </w:r>
      <w:proofErr w:type="spellStart"/>
      <w:r w:rsidR="00AF4CC0">
        <w:t>Дновского</w:t>
      </w:r>
      <w:proofErr w:type="spellEnd"/>
      <w:r w:rsidR="00AF4CC0">
        <w:t xml:space="preserve"> паровозного депо, во время войны стал командиром роты тяжелых танков. </w:t>
      </w:r>
      <w:proofErr w:type="gramStart"/>
      <w:r w:rsidR="00AF4CC0">
        <w:t xml:space="preserve">За мужество и героизм, проявленные в боях за Северный Кавказ, в частности, за село </w:t>
      </w:r>
      <w:proofErr w:type="spellStart"/>
      <w:r w:rsidR="00AF4CC0">
        <w:t>Малгобек</w:t>
      </w:r>
      <w:proofErr w:type="spellEnd"/>
      <w:r w:rsidR="00AF4CC0">
        <w:t>, Указом Президиума Верховного Со</w:t>
      </w:r>
      <w:r w:rsidR="00AF4CC0">
        <w:softHyphen/>
        <w:t>вета СССР от 31 марта 1943 года ему было присвоено звание Ге</w:t>
      </w:r>
      <w:r w:rsidR="00AF4CC0">
        <w:softHyphen/>
        <w:t>роя Советского Союза.</w:t>
      </w:r>
      <w:proofErr w:type="gramEnd"/>
      <w:r w:rsidR="00AF4CC0">
        <w:t xml:space="preserve"> Погиб В. Я. Петров на </w:t>
      </w:r>
      <w:proofErr w:type="spellStart"/>
      <w:r w:rsidR="00AF4CC0">
        <w:t>Псковщине</w:t>
      </w:r>
      <w:proofErr w:type="spellEnd"/>
      <w:r w:rsidR="00AF4CC0">
        <w:t xml:space="preserve"> при ос</w:t>
      </w:r>
      <w:r w:rsidR="00AF4CC0">
        <w:softHyphen/>
        <w:t>вобождении города Невеля.</w:t>
      </w:r>
    </w:p>
    <w:p w:rsidR="00AF4CC0" w:rsidRDefault="00AF4CC0" w:rsidP="00AF4CC0">
      <w:pPr>
        <w:pStyle w:val="20"/>
        <w:shd w:val="clear" w:color="auto" w:fill="auto"/>
        <w:spacing w:before="0" w:line="216" w:lineRule="exact"/>
        <w:ind w:firstLine="360"/>
      </w:pPr>
      <w:r>
        <w:t>...Война ушла на Запад. Фронт был всего лишь в 90 километ</w:t>
      </w:r>
      <w:r>
        <w:softHyphen/>
        <w:t xml:space="preserve">рах, под Псковом, и немецкая авиация все еще совершала налеты па железнодорожный узел. Но </w:t>
      </w:r>
      <w:proofErr w:type="spellStart"/>
      <w:r>
        <w:t>дновцы</w:t>
      </w:r>
      <w:proofErr w:type="spellEnd"/>
      <w:r>
        <w:t xml:space="preserve"> уже начали возвращаться из эвакуации, приступали к восстановлению разрушенного города. Район начинал мирную жизнь.</w:t>
      </w:r>
    </w:p>
    <w:p w:rsidR="00BD1EDE" w:rsidRPr="00BD1EDE" w:rsidRDefault="00BD1EDE" w:rsidP="00BD1EDE">
      <w:pPr>
        <w:pStyle w:val="20"/>
        <w:shd w:val="clear" w:color="auto" w:fill="auto"/>
        <w:spacing w:before="0"/>
        <w:ind w:left="300" w:firstLine="320"/>
        <w:rPr>
          <w:sz w:val="24"/>
          <w:szCs w:val="24"/>
        </w:rPr>
        <w:sectPr w:rsidR="00BD1EDE" w:rsidRPr="00BD1EDE" w:rsidSect="00BD1EDE">
          <w:pgSz w:w="8400" w:h="11900"/>
          <w:pgMar w:top="364" w:right="516" w:bottom="998" w:left="896" w:header="0" w:footer="3" w:gutter="0"/>
          <w:cols w:space="720"/>
          <w:noEndnote/>
          <w:docGrid w:linePitch="360"/>
        </w:sectPr>
      </w:pPr>
    </w:p>
    <w:p w:rsidR="009E6908" w:rsidRPr="00BD1EDE" w:rsidRDefault="009E6908" w:rsidP="00F543C7">
      <w:pPr>
        <w:pStyle w:val="20"/>
        <w:shd w:val="clear" w:color="auto" w:fill="auto"/>
        <w:spacing w:before="0"/>
        <w:ind w:left="460" w:firstLine="260"/>
        <w:rPr>
          <w:sz w:val="24"/>
          <w:szCs w:val="24"/>
        </w:rPr>
        <w:sectPr w:rsidR="009E6908" w:rsidRPr="00BD1EDE" w:rsidSect="009E6908">
          <w:pgSz w:w="8400" w:h="11900"/>
          <w:pgMar w:top="330" w:right="672" w:bottom="993" w:left="662" w:header="0" w:footer="3" w:gutter="0"/>
          <w:cols w:space="720"/>
          <w:noEndnote/>
          <w:docGrid w:linePitch="360"/>
        </w:sectPr>
      </w:pPr>
    </w:p>
    <w:p w:rsidR="009E6908" w:rsidRPr="00BD1EDE" w:rsidRDefault="009E6908" w:rsidP="00F543C7">
      <w:pPr>
        <w:pStyle w:val="20"/>
        <w:shd w:val="clear" w:color="auto" w:fill="auto"/>
        <w:spacing w:before="0" w:line="216" w:lineRule="exact"/>
        <w:ind w:left="160" w:right="840" w:firstLine="340"/>
        <w:rPr>
          <w:sz w:val="24"/>
          <w:szCs w:val="24"/>
        </w:rPr>
        <w:sectPr w:rsidR="009E6908" w:rsidRPr="00BD1EDE" w:rsidSect="009E6908">
          <w:pgSz w:w="8400" w:h="11900"/>
          <w:pgMar w:top="548" w:right="192" w:bottom="979" w:left="552" w:header="0" w:footer="3" w:gutter="0"/>
          <w:cols w:space="720"/>
          <w:noEndnote/>
          <w:docGrid w:linePitch="360"/>
        </w:sectPr>
      </w:pPr>
    </w:p>
    <w:p w:rsidR="00F70072" w:rsidRPr="00BD1EDE" w:rsidRDefault="00F70072" w:rsidP="00F543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70072" w:rsidRPr="00BD1EDE" w:rsidSect="00AF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685D"/>
    <w:rsid w:val="00041591"/>
    <w:rsid w:val="0011578A"/>
    <w:rsid w:val="0016320E"/>
    <w:rsid w:val="001B3EA7"/>
    <w:rsid w:val="001D551E"/>
    <w:rsid w:val="002F6FE5"/>
    <w:rsid w:val="005A1D86"/>
    <w:rsid w:val="005F3CCF"/>
    <w:rsid w:val="0064544B"/>
    <w:rsid w:val="00914811"/>
    <w:rsid w:val="009E6908"/>
    <w:rsid w:val="00AF4CC0"/>
    <w:rsid w:val="00B2381D"/>
    <w:rsid w:val="00B32D80"/>
    <w:rsid w:val="00B5153A"/>
    <w:rsid w:val="00B753EF"/>
    <w:rsid w:val="00B86C24"/>
    <w:rsid w:val="00BD1EDE"/>
    <w:rsid w:val="00CB76ED"/>
    <w:rsid w:val="00CC6C7E"/>
    <w:rsid w:val="00D74F94"/>
    <w:rsid w:val="00DD4BDC"/>
    <w:rsid w:val="00E2685D"/>
    <w:rsid w:val="00E87444"/>
    <w:rsid w:val="00F543C7"/>
    <w:rsid w:val="00F70072"/>
    <w:rsid w:val="00FE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2685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685D"/>
    <w:pPr>
      <w:widowControl w:val="0"/>
      <w:shd w:val="clear" w:color="auto" w:fill="FFFFFF"/>
      <w:spacing w:before="240" w:after="0" w:line="211" w:lineRule="exact"/>
      <w:ind w:hanging="2040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9E6908"/>
    <w:rPr>
      <w:rFonts w:ascii="Verdana" w:eastAsia="Verdana" w:hAnsi="Verdana" w:cs="Verdana"/>
      <w:b/>
      <w:bCs/>
      <w:shd w:val="clear" w:color="auto" w:fill="FFFFFF"/>
    </w:rPr>
  </w:style>
  <w:style w:type="character" w:customStyle="1" w:styleId="2Impact9pt">
    <w:name w:val="Основной текст (2) + Impact;9 pt"/>
    <w:basedOn w:val="2"/>
    <w:rsid w:val="009E6908"/>
    <w:rPr>
      <w:rFonts w:ascii="Impact" w:eastAsia="Impact" w:hAnsi="Impact" w:cs="Impact"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10">
    <w:name w:val="Заголовок №1"/>
    <w:basedOn w:val="a"/>
    <w:link w:val="1"/>
    <w:rsid w:val="009E6908"/>
    <w:pPr>
      <w:widowControl w:val="0"/>
      <w:shd w:val="clear" w:color="auto" w:fill="FFFFFF"/>
      <w:spacing w:after="240" w:line="346" w:lineRule="exact"/>
      <w:jc w:val="center"/>
      <w:outlineLvl w:val="0"/>
    </w:pPr>
    <w:rPr>
      <w:rFonts w:ascii="Verdana" w:eastAsia="Verdana" w:hAnsi="Verdana" w:cs="Verdana"/>
      <w:b/>
      <w:bCs/>
    </w:rPr>
  </w:style>
  <w:style w:type="character" w:customStyle="1" w:styleId="7">
    <w:name w:val="Основной текст (7)_"/>
    <w:basedOn w:val="a0"/>
    <w:link w:val="70"/>
    <w:rsid w:val="009E6908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E690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E4782-FB87-49BF-BD92-D381C6140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2914</Words>
  <Characters>16613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DNOLIBRARY</Company>
  <LinksUpToDate>false</LinksUpToDate>
  <CharactersWithSpaces>19489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2018-04-04T08:22:00Z</dcterms:created>
  <dcterms:modified xsi:type="dcterms:W3CDTF">2018-04-04T11:46:00Z</dcterms:modified>
</cp:coreProperties>
</file>